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A576C" w:rsidRPr="00AC4063" w:rsidRDefault="00BA576C" w:rsidP="0012765A">
      <w:pPr>
        <w:rPr>
          <w:rFonts w:ascii="Arial" w:hAnsi="Arial" w:cs="Arial"/>
          <w:color w:val="000000"/>
          <w:u w:val="single"/>
          <w:lang w:val="en-GB"/>
        </w:rPr>
      </w:pPr>
      <w:r w:rsidRPr="00AC4063">
        <w:rPr>
          <w:rFonts w:ascii="Arial" w:hAnsi="Arial" w:cs="Arial"/>
          <w:color w:val="000000"/>
          <w:u w:val="single"/>
          <w:lang w:val="en-GB"/>
        </w:rPr>
        <w:t>2 October 2021</w:t>
      </w:r>
    </w:p>
    <w:p w:rsidR="00BA576C" w:rsidRPr="00AC4063" w:rsidRDefault="00BA576C" w:rsidP="0012765A">
      <w:pPr>
        <w:rPr>
          <w:rFonts w:ascii="Arial" w:hAnsi="Arial" w:cs="Arial"/>
          <w:b/>
          <w:bCs/>
          <w:color w:val="000000"/>
          <w:lang w:val="en-GB"/>
        </w:rPr>
      </w:pPr>
    </w:p>
    <w:p w:rsidR="0012765A" w:rsidRPr="00AC4063" w:rsidRDefault="0012765A" w:rsidP="0012765A">
      <w:pPr>
        <w:rPr>
          <w:lang w:val="en-GB"/>
        </w:rPr>
      </w:pPr>
      <w:r w:rsidRPr="00AC4063">
        <w:rPr>
          <w:rFonts w:ascii="Arial" w:hAnsi="Arial" w:cs="Arial"/>
          <w:b/>
          <w:bCs/>
          <w:color w:val="000000"/>
          <w:lang w:val="en-GB"/>
        </w:rPr>
        <w:t>SLASH Film Festival 2021, September 23 through October 3, 2021</w:t>
      </w:r>
      <w:r w:rsidRPr="00AC4063">
        <w:rPr>
          <w:rFonts w:ascii="Arial" w:hAnsi="Arial" w:cs="Arial"/>
          <w:b/>
          <w:bCs/>
          <w:color w:val="000000"/>
          <w:lang w:val="en-GB"/>
        </w:rPr>
        <w:br/>
      </w:r>
      <w:r w:rsidRPr="00AC4063">
        <w:rPr>
          <w:rFonts w:ascii="Arial" w:hAnsi="Arial" w:cs="Arial"/>
          <w:b/>
          <w:bCs/>
          <w:color w:val="000000"/>
          <w:sz w:val="38"/>
          <w:szCs w:val="38"/>
          <w:lang w:val="en-GB"/>
        </w:rPr>
        <w:t>SLASH FILMFESTIVAL ANNOUNCES COMPETITION WINNERS: </w:t>
      </w:r>
      <w:r w:rsidRPr="00AC4063">
        <w:rPr>
          <w:rFonts w:ascii="Arial" w:hAnsi="Arial" w:cs="Arial"/>
          <w:b/>
          <w:bCs/>
          <w:color w:val="000000"/>
          <w:sz w:val="38"/>
          <w:szCs w:val="38"/>
          <w:lang w:val="en-GB"/>
        </w:rPr>
        <w:br/>
        <w:t>Feature Film, Short Film &amp; Méliès d'argent</w:t>
      </w:r>
      <w:r w:rsidRPr="00AC4063">
        <w:rPr>
          <w:color w:val="000000"/>
          <w:lang w:val="en-GB"/>
        </w:rPr>
        <w:br/>
      </w:r>
      <w:r w:rsidRPr="00AC4063">
        <w:rPr>
          <w:color w:val="000000"/>
          <w:lang w:val="en-GB"/>
        </w:rPr>
        <w:br/>
      </w:r>
      <w:r w:rsidRPr="00AC4063">
        <w:rPr>
          <w:rFonts w:ascii="Arial" w:hAnsi="Arial" w:cs="Arial"/>
          <w:b/>
          <w:bCs/>
          <w:color w:val="000000"/>
          <w:sz w:val="21"/>
          <w:szCs w:val="21"/>
          <w:lang w:val="en-GB"/>
        </w:rPr>
        <w:t xml:space="preserve">Vienna – </w:t>
      </w:r>
      <w:r w:rsidR="008456D0" w:rsidRPr="00AC4063">
        <w:rPr>
          <w:rFonts w:ascii="Arial" w:hAnsi="Arial"/>
          <w:b/>
          <w:color w:val="222222"/>
          <w:sz w:val="21"/>
          <w:lang w:val="en-GB"/>
        </w:rPr>
        <w:t>Elation with a capital E at the SLASH Film Festival! On Saturday evening, the Festival of Fantastic Film, which is taking place in Vienna until 3rd October, announced the winning films in all three of its award categories: </w:t>
      </w:r>
      <w:r w:rsidRPr="00AC4063">
        <w:rPr>
          <w:color w:val="000000"/>
          <w:lang w:val="en-GB"/>
        </w:rPr>
        <w:br/>
      </w:r>
      <w:r w:rsidRPr="00AC4063">
        <w:rPr>
          <w:color w:val="000000"/>
          <w:lang w:val="en-GB"/>
        </w:rPr>
        <w:br/>
      </w:r>
      <w:r w:rsidRPr="00AC4063">
        <w:rPr>
          <w:rFonts w:ascii="Arial" w:hAnsi="Arial" w:cs="Arial"/>
          <w:b/>
          <w:bCs/>
          <w:color w:val="3A73AB"/>
          <w:sz w:val="27"/>
          <w:szCs w:val="27"/>
          <w:lang w:val="en-GB"/>
        </w:rPr>
        <w:t>MÉLIÈS D'ARGENT (Jury Award)</w:t>
      </w:r>
      <w:r w:rsidRPr="00AC4063">
        <w:rPr>
          <w:color w:val="000000"/>
          <w:lang w:val="en-GB"/>
        </w:rPr>
        <w:br/>
      </w:r>
      <w:r w:rsidRPr="00AC4063">
        <w:rPr>
          <w:rFonts w:ascii="Arial" w:hAnsi="Arial" w:cs="Arial"/>
          <w:b/>
          <w:bCs/>
          <w:color w:val="000000"/>
          <w:sz w:val="21"/>
          <w:szCs w:val="21"/>
          <w:lang w:val="en-GB"/>
        </w:rPr>
        <w:t>YOU'RE DEAD HELEN </w:t>
      </w:r>
      <w:r w:rsidRPr="00AC4063">
        <w:rPr>
          <w:rFonts w:ascii="Arial" w:hAnsi="Arial" w:cs="Arial"/>
          <w:b/>
          <w:bCs/>
          <w:color w:val="000000"/>
          <w:sz w:val="21"/>
          <w:szCs w:val="21"/>
          <w:lang w:val="en-GB"/>
        </w:rPr>
        <w:br/>
        <w:t>T‘es morte Hélène</w:t>
      </w:r>
      <w:r w:rsidRPr="00AC4063">
        <w:rPr>
          <w:rFonts w:ascii="Arial" w:hAnsi="Arial" w:cs="Arial"/>
          <w:color w:val="000000"/>
          <w:sz w:val="21"/>
          <w:szCs w:val="21"/>
          <w:lang w:val="en-GB"/>
        </w:rPr>
        <w:t> </w:t>
      </w:r>
      <w:r w:rsidRPr="00AC4063">
        <w:rPr>
          <w:rFonts w:ascii="Arial" w:hAnsi="Arial" w:cs="Arial"/>
          <w:b/>
          <w:bCs/>
          <w:color w:val="000000"/>
          <w:sz w:val="21"/>
          <w:szCs w:val="21"/>
          <w:lang w:val="en-GB"/>
        </w:rPr>
        <w:t>| Michiel Blanchart | FR/BE 2021 | 24′</w:t>
      </w:r>
      <w:r w:rsidRPr="00AC4063">
        <w:rPr>
          <w:color w:val="000000"/>
          <w:lang w:val="en-GB"/>
        </w:rPr>
        <w:br/>
      </w:r>
      <w:r w:rsidRPr="00AC4063">
        <w:rPr>
          <w:color w:val="000000"/>
          <w:lang w:val="en-GB"/>
        </w:rPr>
        <w:br/>
      </w:r>
      <w:r w:rsidRPr="00AC4063">
        <w:rPr>
          <w:rFonts w:ascii="Arial" w:hAnsi="Arial" w:cs="Arial"/>
          <w:b/>
          <w:bCs/>
          <w:color w:val="3A73AB"/>
          <w:sz w:val="27"/>
          <w:szCs w:val="27"/>
          <w:lang w:val="en-GB"/>
        </w:rPr>
        <w:t xml:space="preserve">COMPETITION WINNER SHORT FILM (Audience </w:t>
      </w:r>
      <w:r w:rsidR="008456D0" w:rsidRPr="00AC4063">
        <w:rPr>
          <w:rFonts w:ascii="Arial" w:hAnsi="Arial" w:cs="Arial"/>
          <w:b/>
          <w:bCs/>
          <w:color w:val="3A73AB"/>
          <w:sz w:val="27"/>
          <w:szCs w:val="27"/>
          <w:lang w:val="en-GB"/>
        </w:rPr>
        <w:t>Vote</w:t>
      </w:r>
      <w:r w:rsidRPr="00AC4063">
        <w:rPr>
          <w:rFonts w:ascii="Arial" w:hAnsi="Arial" w:cs="Arial"/>
          <w:b/>
          <w:bCs/>
          <w:color w:val="3A73AB"/>
          <w:sz w:val="27"/>
          <w:szCs w:val="27"/>
          <w:lang w:val="en-GB"/>
        </w:rPr>
        <w:t>)</w:t>
      </w:r>
      <w:r w:rsidRPr="00AC4063">
        <w:rPr>
          <w:color w:val="000000"/>
          <w:lang w:val="en-GB"/>
        </w:rPr>
        <w:br/>
      </w:r>
      <w:r w:rsidRPr="00AC4063">
        <w:rPr>
          <w:rFonts w:ascii="Arial" w:hAnsi="Arial" w:cs="Arial"/>
          <w:b/>
          <w:bCs/>
          <w:color w:val="000000"/>
          <w:sz w:val="21"/>
          <w:szCs w:val="21"/>
          <w:lang w:val="en-GB"/>
        </w:rPr>
        <w:t>YOU'RE DEAD HELEN</w:t>
      </w:r>
      <w:r w:rsidRPr="00AC4063">
        <w:rPr>
          <w:color w:val="000000"/>
          <w:lang w:val="en-GB"/>
        </w:rPr>
        <w:br/>
      </w:r>
      <w:r w:rsidRPr="00AC4063">
        <w:rPr>
          <w:rFonts w:ascii="Arial" w:hAnsi="Arial" w:cs="Arial"/>
          <w:b/>
          <w:bCs/>
          <w:color w:val="000000"/>
          <w:sz w:val="21"/>
          <w:szCs w:val="21"/>
          <w:lang w:val="en-GB"/>
        </w:rPr>
        <w:t>T‘es morte Hélène</w:t>
      </w:r>
      <w:r w:rsidRPr="00AC4063">
        <w:rPr>
          <w:rFonts w:ascii="Arial" w:hAnsi="Arial" w:cs="Arial"/>
          <w:color w:val="000000"/>
          <w:sz w:val="21"/>
          <w:szCs w:val="21"/>
          <w:lang w:val="en-GB"/>
        </w:rPr>
        <w:t> </w:t>
      </w:r>
      <w:r w:rsidRPr="00AC4063">
        <w:rPr>
          <w:rFonts w:ascii="Arial" w:hAnsi="Arial" w:cs="Arial"/>
          <w:b/>
          <w:bCs/>
          <w:color w:val="000000"/>
          <w:sz w:val="21"/>
          <w:szCs w:val="21"/>
          <w:lang w:val="en-GB"/>
        </w:rPr>
        <w:t>| Michiel Blanchart | FR/BE 2021 | 24′</w:t>
      </w:r>
      <w:r w:rsidRPr="00AC4063">
        <w:rPr>
          <w:color w:val="000000"/>
          <w:lang w:val="en-GB"/>
        </w:rPr>
        <w:br/>
      </w:r>
      <w:r w:rsidRPr="00AC4063">
        <w:rPr>
          <w:color w:val="000000"/>
          <w:lang w:val="en-GB"/>
        </w:rPr>
        <w:br/>
      </w:r>
      <w:r w:rsidRPr="00AC4063">
        <w:rPr>
          <w:rFonts w:ascii="Arial" w:hAnsi="Arial" w:cs="Arial"/>
          <w:b/>
          <w:bCs/>
          <w:color w:val="3A73AB"/>
          <w:sz w:val="27"/>
          <w:szCs w:val="27"/>
          <w:lang w:val="en-GB"/>
        </w:rPr>
        <w:t>COMPETITION WINNER FEATURE FILM (Jury Award)</w:t>
      </w:r>
      <w:r w:rsidRPr="00AC4063">
        <w:rPr>
          <w:color w:val="000000"/>
          <w:lang w:val="en-GB"/>
        </w:rPr>
        <w:br/>
      </w:r>
      <w:r w:rsidRPr="00AC4063">
        <w:rPr>
          <w:rFonts w:ascii="Arial" w:hAnsi="Arial" w:cs="Arial"/>
          <w:b/>
          <w:bCs/>
          <w:color w:val="000000"/>
          <w:sz w:val="21"/>
          <w:szCs w:val="21"/>
          <w:lang w:val="en-GB"/>
        </w:rPr>
        <w:t>BEYOND THE INFINITE TWO MINUTES</w:t>
      </w:r>
      <w:r w:rsidRPr="00AC4063">
        <w:rPr>
          <w:rFonts w:ascii="Arial" w:hAnsi="Arial" w:cs="Arial"/>
          <w:b/>
          <w:bCs/>
          <w:color w:val="000000"/>
          <w:sz w:val="21"/>
          <w:szCs w:val="21"/>
          <w:lang w:val="en-GB"/>
        </w:rPr>
        <w:br/>
        <w:t>Droste no hate de bokura | Junta Yamaguchi | JP 2020 | 70 Min | DCP</w:t>
      </w:r>
      <w:r w:rsidRPr="00AC4063">
        <w:rPr>
          <w:color w:val="000000"/>
          <w:lang w:val="en-GB"/>
        </w:rPr>
        <w:br/>
      </w:r>
      <w:r w:rsidRPr="00AC4063">
        <w:rPr>
          <w:color w:val="000000"/>
          <w:lang w:val="en-GB"/>
        </w:rPr>
        <w:br/>
      </w:r>
      <w:r w:rsidR="008456D0" w:rsidRPr="00AC4063">
        <w:rPr>
          <w:rFonts w:ascii="Arial" w:hAnsi="Arial"/>
          <w:color w:val="222222"/>
          <w:sz w:val="21"/>
          <w:lang w:val="en-GB"/>
        </w:rPr>
        <w:t>The Jury Award for the Best Long Film, with a prize total of 3,000 euros, went to the Japanese director Junta Yamaguchi for his one-take sci-fi comedy BEYOND THE INFINITE TWO MINUTES (JP 2020). The three members of the jury – the producer Lola Basara and the directors Merryl Roche and Jörg Buttgereit – were impressed by the film, which outshone eleven other international productions to win the award for the best feature film of the competition.</w:t>
      </w:r>
      <w:r w:rsidR="008456D0" w:rsidRPr="00AC4063">
        <w:rPr>
          <w:rFonts w:ascii="Arial" w:hAnsi="Arial"/>
          <w:color w:val="222222"/>
          <w:sz w:val="21"/>
          <w:lang w:val="en-GB"/>
        </w:rPr>
        <w:br/>
      </w:r>
      <w:r w:rsidR="008456D0" w:rsidRPr="00AC4063">
        <w:rPr>
          <w:rFonts w:ascii="Arial" w:hAnsi="Arial"/>
          <w:color w:val="222222"/>
          <w:sz w:val="21"/>
          <w:lang w:val="en-GB"/>
        </w:rPr>
        <w:br/>
        <w:t>With his short film YOU’RE DEAD HELEN (FR/BE 2021), Michiel Blanchart celebrated not one, but two victories: the 24-minute-long film was voted as the “Competition Winner Short Film“ by the SLASH audience in the Fantastic Shorts Competition and chosen by the jury as the winner of the </w:t>
      </w:r>
      <w:hyperlink r:id="rId13" w:tgtFrame="_blank" w:history="1">
        <w:r w:rsidR="008456D0" w:rsidRPr="00AC4063">
          <w:rPr>
            <w:rFonts w:ascii="Arial" w:hAnsi="Arial"/>
            <w:color w:val="222222"/>
            <w:sz w:val="21"/>
            <w:u w:val="single"/>
            <w:lang w:val="en-GB"/>
          </w:rPr>
          <w:t>Méliès d’argent</w:t>
        </w:r>
      </w:hyperlink>
      <w:r w:rsidR="008456D0" w:rsidRPr="00AC4063">
        <w:rPr>
          <w:rFonts w:ascii="Arial" w:hAnsi="Arial"/>
          <w:color w:val="222222"/>
          <w:sz w:val="21"/>
          <w:lang w:val="en-GB"/>
        </w:rPr>
        <w:t>, the award for the Best European Short Film.</w:t>
      </w:r>
      <w:r w:rsidR="008456D0" w:rsidRPr="00AC4063">
        <w:rPr>
          <w:rFonts w:ascii="Arial" w:hAnsi="Arial"/>
          <w:color w:val="222222"/>
          <w:sz w:val="21"/>
          <w:lang w:val="en-GB"/>
        </w:rPr>
        <w:br/>
      </w:r>
      <w:r w:rsidR="008456D0" w:rsidRPr="00AC4063">
        <w:rPr>
          <w:rFonts w:ascii="Arial" w:hAnsi="Arial"/>
          <w:color w:val="222222"/>
          <w:sz w:val="21"/>
          <w:lang w:val="en-GB"/>
        </w:rPr>
        <w:br/>
        <w:t xml:space="preserve">Both winning films will be shown again in the Filmcasino at 8:30 pm on the last day of the festival – Sunday, 3rd October. Tickets are available online at </w:t>
      </w:r>
      <w:hyperlink r:id="rId14" w:history="1">
        <w:r w:rsidR="008456D0" w:rsidRPr="00AC4063">
          <w:rPr>
            <w:rStyle w:val="Hyperlink"/>
            <w:rFonts w:ascii="Arial" w:hAnsi="Arial"/>
            <w:sz w:val="21"/>
            <w:lang w:val="en-GB"/>
          </w:rPr>
          <w:t>www.splashfilmfestival.com</w:t>
        </w:r>
      </w:hyperlink>
      <w:r w:rsidR="008456D0" w:rsidRPr="00AC4063">
        <w:rPr>
          <w:lang w:val="en-GB"/>
        </w:rPr>
        <w:t>.</w:t>
      </w:r>
    </w:p>
    <w:p w:rsidR="00FC52C4" w:rsidRPr="00AC4063" w:rsidRDefault="00FC52C4" w:rsidP="00FC52C4">
      <w:pPr>
        <w:rPr>
          <w:rStyle w:val="Fett"/>
          <w:rFonts w:ascii="Calibri" w:hAnsi="Calibri" w:cs="Calibri"/>
          <w:b/>
          <w:bCs/>
          <w:color w:val="000000"/>
          <w:u w:val="single"/>
          <w:lang w:val="en-GB"/>
        </w:rPr>
      </w:pPr>
    </w:p>
    <w:p w:rsidR="002F172F" w:rsidRPr="00AC4063" w:rsidRDefault="003F0D4A" w:rsidP="002F172F">
      <w:pPr>
        <w:rPr>
          <w:rFonts w:ascii="Calibri" w:hAnsi="Calibri" w:cs="Calibri"/>
          <w:b/>
          <w:bCs/>
          <w:color w:val="000000"/>
          <w:lang w:val="en-GB"/>
        </w:rPr>
      </w:pPr>
      <w:r w:rsidRPr="00AC4063">
        <w:rPr>
          <w:rStyle w:val="Fett"/>
          <w:rFonts w:ascii="Calibri" w:hAnsi="Calibri" w:cs="Calibri"/>
          <w:b/>
          <w:bCs/>
          <w:color w:val="000000"/>
          <w:u w:val="single"/>
          <w:lang w:val="en-GB"/>
        </w:rPr>
        <w:t>Media contact:</w:t>
      </w:r>
      <w:r w:rsidRPr="00AC4063">
        <w:rPr>
          <w:rFonts w:ascii="Calibri" w:hAnsi="Calibri" w:cs="Calibri"/>
          <w:b/>
          <w:bCs/>
          <w:color w:val="000000"/>
          <w:lang w:val="en-GB"/>
        </w:rPr>
        <w:br/>
        <w:t>Sabrina Gmeiner, press@slashfilmfestival.com, +43 676 6812925</w:t>
      </w:r>
      <w:r w:rsidRPr="00AC4063">
        <w:rPr>
          <w:rFonts w:ascii="Calibri" w:hAnsi="Calibri" w:cs="Calibri"/>
          <w:b/>
          <w:bCs/>
          <w:color w:val="000000"/>
          <w:lang w:val="en-GB"/>
        </w:rPr>
        <w:br/>
      </w:r>
      <w:r w:rsidRPr="00AC4063">
        <w:rPr>
          <w:rStyle w:val="Fett"/>
          <w:rFonts w:ascii="Calibri" w:hAnsi="Calibri" w:cs="Calibri"/>
          <w:b/>
          <w:bCs/>
          <w:color w:val="000000"/>
          <w:lang w:val="en-GB"/>
        </w:rPr>
        <w:t>12th SLASH Filmfestival</w:t>
      </w:r>
      <w:r w:rsidRPr="00AC4063">
        <w:rPr>
          <w:rFonts w:ascii="Calibri" w:hAnsi="Calibri" w:cs="Calibri"/>
          <w:b/>
          <w:bCs/>
          <w:color w:val="000000"/>
          <w:lang w:val="en-GB"/>
        </w:rPr>
        <w:br/>
      </w:r>
      <w:r w:rsidRPr="00AC4063">
        <w:rPr>
          <w:rStyle w:val="Fett"/>
          <w:rFonts w:ascii="Calibri" w:hAnsi="Calibri" w:cs="Calibri"/>
          <w:b/>
          <w:bCs/>
          <w:color w:val="000000"/>
          <w:lang w:val="en-GB"/>
        </w:rPr>
        <w:t>September, 23 through October 3, 2021</w:t>
      </w:r>
      <w:r w:rsidRPr="00AC4063">
        <w:rPr>
          <w:rFonts w:ascii="Calibri" w:hAnsi="Calibri" w:cs="Calibri"/>
          <w:b/>
          <w:bCs/>
          <w:color w:val="000000"/>
          <w:lang w:val="en-GB"/>
        </w:rPr>
        <w:br/>
      </w:r>
      <w:r w:rsidRPr="00AC4063">
        <w:rPr>
          <w:rStyle w:val="Fett"/>
          <w:rFonts w:ascii="Calibri" w:hAnsi="Calibri" w:cs="Calibri"/>
          <w:b/>
          <w:bCs/>
          <w:color w:val="000000"/>
          <w:lang w:val="en-GB"/>
        </w:rPr>
        <w:t>Filmcasino, METRO Kinokulturhaus, Schikaneder, Stadtkino</w:t>
      </w:r>
    </w:p>
    <w:p w:rsidR="004221BC" w:rsidRPr="00AC4063" w:rsidRDefault="004221BC" w:rsidP="007F5DF3">
      <w:pPr>
        <w:pBdr>
          <w:bottom w:val="dotted" w:sz="24" w:space="1" w:color="auto"/>
        </w:pBdr>
        <w:rPr>
          <w:rStyle w:val="Fett"/>
          <w:rFonts w:ascii="Arial" w:hAnsi="Arial" w:cs="Arial"/>
          <w:b/>
          <w:bCs/>
          <w:color w:val="000000"/>
          <w:sz w:val="28"/>
          <w:szCs w:val="28"/>
          <w:lang w:val="en-GB"/>
        </w:rPr>
      </w:pPr>
    </w:p>
    <w:p w:rsidR="0012765A" w:rsidRPr="00AC4063" w:rsidRDefault="0012765A" w:rsidP="007F5DF3">
      <w:pPr>
        <w:rPr>
          <w:rStyle w:val="Fett"/>
          <w:rFonts w:ascii="Arial" w:hAnsi="Arial" w:cs="Arial"/>
          <w:b/>
          <w:bCs/>
          <w:color w:val="000000"/>
          <w:sz w:val="28"/>
          <w:szCs w:val="28"/>
          <w:lang w:val="en-GB"/>
        </w:rPr>
      </w:pPr>
    </w:p>
    <w:p w:rsidR="0012765A" w:rsidRPr="00AC4063" w:rsidRDefault="0012765A" w:rsidP="0012765A">
      <w:pPr>
        <w:rPr>
          <w:rFonts w:ascii="Arial" w:hAnsi="Arial" w:cs="Arial"/>
          <w:b/>
          <w:bCs/>
          <w:color w:val="3A73AB"/>
          <w:sz w:val="27"/>
          <w:szCs w:val="27"/>
          <w:lang w:val="en-GB"/>
        </w:rPr>
      </w:pPr>
    </w:p>
    <w:p w:rsidR="0012765A" w:rsidRPr="00AC4063" w:rsidRDefault="0012765A" w:rsidP="0012765A">
      <w:pPr>
        <w:rPr>
          <w:rFonts w:ascii="Arial" w:hAnsi="Arial" w:cs="Arial"/>
          <w:b/>
          <w:bCs/>
          <w:color w:val="3A73AB"/>
          <w:sz w:val="27"/>
          <w:szCs w:val="27"/>
          <w:lang w:val="en-GB"/>
        </w:rPr>
      </w:pPr>
    </w:p>
    <w:p w:rsidR="0012765A" w:rsidRPr="00AC4063" w:rsidRDefault="0012765A" w:rsidP="0012765A">
      <w:pPr>
        <w:rPr>
          <w:rFonts w:ascii="Arial" w:hAnsi="Arial" w:cs="Arial"/>
          <w:b/>
          <w:bCs/>
          <w:color w:val="3A73AB"/>
          <w:sz w:val="27"/>
          <w:szCs w:val="27"/>
          <w:lang w:val="en-GB"/>
        </w:rPr>
      </w:pPr>
      <w:r w:rsidRPr="00AC4063">
        <w:rPr>
          <w:noProof/>
          <w:lang w:val="en-GB"/>
        </w:rPr>
        <w:drawing>
          <wp:anchor distT="0" distB="0" distL="114300" distR="114300" simplePos="0" relativeHeight="251658240" behindDoc="0" locked="0" layoutInCell="1" allowOverlap="1" wp14:anchorId="45838322">
            <wp:simplePos x="0" y="0"/>
            <wp:positionH relativeFrom="column">
              <wp:posOffset>4474762</wp:posOffset>
            </wp:positionH>
            <wp:positionV relativeFrom="paragraph">
              <wp:posOffset>-531523</wp:posOffset>
            </wp:positionV>
            <wp:extent cx="1497993" cy="899713"/>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1500560" cy="901255"/>
                    </a:xfrm>
                    <a:prstGeom prst="rect">
                      <a:avLst/>
                    </a:prstGeom>
                  </pic:spPr>
                </pic:pic>
              </a:graphicData>
            </a:graphic>
            <wp14:sizeRelH relativeFrom="page">
              <wp14:pctWidth>0</wp14:pctWidth>
            </wp14:sizeRelH>
            <wp14:sizeRelV relativeFrom="page">
              <wp14:pctHeight>0</wp14:pctHeight>
            </wp14:sizeRelV>
          </wp:anchor>
        </w:drawing>
      </w:r>
      <w:r w:rsidRPr="00AC4063">
        <w:rPr>
          <w:noProof/>
          <w:lang w:val="en-GB"/>
        </w:rPr>
        <w:drawing>
          <wp:anchor distT="0" distB="0" distL="114300" distR="114300" simplePos="0" relativeHeight="251659264" behindDoc="0" locked="0" layoutInCell="1" allowOverlap="1" wp14:anchorId="7D1E4CC6">
            <wp:simplePos x="0" y="0"/>
            <wp:positionH relativeFrom="column">
              <wp:posOffset>1131</wp:posOffset>
            </wp:positionH>
            <wp:positionV relativeFrom="paragraph">
              <wp:posOffset>-246380</wp:posOffset>
            </wp:positionV>
            <wp:extent cx="1887220" cy="4572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1887220" cy="457200"/>
                    </a:xfrm>
                    <a:prstGeom prst="rect">
                      <a:avLst/>
                    </a:prstGeom>
                  </pic:spPr>
                </pic:pic>
              </a:graphicData>
            </a:graphic>
            <wp14:sizeRelH relativeFrom="page">
              <wp14:pctWidth>0</wp14:pctWidth>
            </wp14:sizeRelH>
            <wp14:sizeRelV relativeFrom="page">
              <wp14:pctHeight>0</wp14:pctHeight>
            </wp14:sizeRelV>
          </wp:anchor>
        </w:drawing>
      </w:r>
    </w:p>
    <w:p w:rsidR="0012765A" w:rsidRPr="00AC4063" w:rsidRDefault="0012765A" w:rsidP="0012765A">
      <w:pPr>
        <w:rPr>
          <w:rFonts w:ascii="Arial" w:hAnsi="Arial" w:cs="Arial"/>
          <w:b/>
          <w:bCs/>
          <w:color w:val="3A73AB"/>
          <w:sz w:val="27"/>
          <w:szCs w:val="27"/>
          <w:lang w:val="en-GB"/>
        </w:rPr>
      </w:pPr>
    </w:p>
    <w:p w:rsidR="0012765A" w:rsidRPr="00AC4063" w:rsidRDefault="0012765A" w:rsidP="0012765A">
      <w:pPr>
        <w:rPr>
          <w:rFonts w:ascii="Arial" w:hAnsi="Arial" w:cs="Arial"/>
          <w:b/>
          <w:bCs/>
          <w:color w:val="000000"/>
          <w:sz w:val="21"/>
          <w:szCs w:val="21"/>
          <w:lang w:val="en-GB"/>
        </w:rPr>
      </w:pPr>
      <w:r w:rsidRPr="00AC4063">
        <w:rPr>
          <w:rFonts w:ascii="Arial" w:hAnsi="Arial" w:cs="Arial"/>
          <w:b/>
          <w:bCs/>
          <w:color w:val="3A73AB"/>
          <w:sz w:val="27"/>
          <w:szCs w:val="27"/>
          <w:lang w:val="en-GB"/>
        </w:rPr>
        <w:t>MÉLIÈS D'ARGENT &amp; COMPETITION WINNER SHORT FILM </w:t>
      </w:r>
      <w:r w:rsidRPr="00AC4063">
        <w:rPr>
          <w:color w:val="000000"/>
          <w:lang w:val="en-GB"/>
        </w:rPr>
        <w:br/>
      </w:r>
      <w:r w:rsidRPr="00AC4063">
        <w:rPr>
          <w:color w:val="000000"/>
          <w:lang w:val="en-GB"/>
        </w:rPr>
        <w:br/>
      </w:r>
      <w:r w:rsidRPr="00AC4063">
        <w:rPr>
          <w:rFonts w:ascii="Arial" w:hAnsi="Arial" w:cs="Arial"/>
          <w:b/>
          <w:bCs/>
          <w:color w:val="000000"/>
          <w:sz w:val="21"/>
          <w:szCs w:val="21"/>
          <w:lang w:val="en-GB"/>
        </w:rPr>
        <w:t>YOU'RE DEAD HELEN</w:t>
      </w:r>
      <w:r w:rsidRPr="00AC4063">
        <w:rPr>
          <w:rFonts w:ascii="Arial" w:hAnsi="Arial" w:cs="Arial"/>
          <w:b/>
          <w:bCs/>
          <w:color w:val="000000"/>
          <w:sz w:val="21"/>
          <w:szCs w:val="21"/>
          <w:lang w:val="en-GB"/>
        </w:rPr>
        <w:br/>
        <w:t>T‘es morte Hélène</w:t>
      </w:r>
      <w:r w:rsidRPr="00AC4063">
        <w:rPr>
          <w:rFonts w:ascii="Arial" w:hAnsi="Arial" w:cs="Arial"/>
          <w:color w:val="000000"/>
          <w:sz w:val="21"/>
          <w:szCs w:val="21"/>
          <w:lang w:val="en-GB"/>
        </w:rPr>
        <w:t> </w:t>
      </w:r>
      <w:r w:rsidRPr="00AC4063">
        <w:rPr>
          <w:rFonts w:ascii="Arial" w:hAnsi="Arial" w:cs="Arial"/>
          <w:b/>
          <w:bCs/>
          <w:color w:val="000000"/>
          <w:sz w:val="21"/>
          <w:szCs w:val="21"/>
          <w:lang w:val="en-GB"/>
        </w:rPr>
        <w:t>| Michiel Blanchart | FR/BE 2021 | 24′</w:t>
      </w:r>
    </w:p>
    <w:p w:rsidR="0012765A" w:rsidRPr="00AC4063" w:rsidRDefault="0012765A" w:rsidP="0012765A">
      <w:pPr>
        <w:rPr>
          <w:rFonts w:ascii="Arial" w:hAnsi="Arial" w:cs="Arial"/>
          <w:b/>
          <w:bCs/>
          <w:color w:val="000000"/>
          <w:sz w:val="21"/>
          <w:szCs w:val="21"/>
          <w:lang w:val="en-GB"/>
        </w:rPr>
      </w:pPr>
    </w:p>
    <w:p w:rsidR="0012765A" w:rsidRPr="00AC4063" w:rsidRDefault="0012765A" w:rsidP="0012765A">
      <w:pPr>
        <w:rPr>
          <w:lang w:val="en-GB"/>
        </w:rPr>
      </w:pPr>
      <w:r w:rsidRPr="00AC4063">
        <w:rPr>
          <w:noProof/>
          <w:lang w:val="en-GB"/>
        </w:rPr>
        <w:drawing>
          <wp:inline distT="0" distB="0" distL="0" distR="0" wp14:anchorId="47FBDCD2" wp14:editId="7932E183">
            <wp:extent cx="5612296" cy="2530158"/>
            <wp:effectExtent l="0" t="0" r="1270" b="0"/>
            <wp:docPr id="2" name="Grafik 2" descr="Ein Bild, das Tex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Person enthält.&#10;&#10;Automatisch generierte Beschreibung"/>
                    <pic:cNvPicPr/>
                  </pic:nvPicPr>
                  <pic:blipFill>
                    <a:blip r:embed="rId17" cstate="email">
                      <a:extLst>
                        <a:ext uri="{28A0092B-C50C-407E-A947-70E740481C1C}">
                          <a14:useLocalDpi xmlns:a14="http://schemas.microsoft.com/office/drawing/2010/main"/>
                        </a:ext>
                      </a:extLst>
                    </a:blip>
                    <a:stretch>
                      <a:fillRect/>
                    </a:stretch>
                  </pic:blipFill>
                  <pic:spPr>
                    <a:xfrm>
                      <a:off x="0" y="0"/>
                      <a:ext cx="5622441" cy="2534732"/>
                    </a:xfrm>
                    <a:prstGeom prst="rect">
                      <a:avLst/>
                    </a:prstGeom>
                  </pic:spPr>
                </pic:pic>
              </a:graphicData>
            </a:graphic>
          </wp:inline>
        </w:drawing>
      </w:r>
    </w:p>
    <w:p w:rsidR="0012765A" w:rsidRPr="00AC4063" w:rsidRDefault="0012765A" w:rsidP="007F5DF3">
      <w:pPr>
        <w:rPr>
          <w:lang w:val="en-GB"/>
        </w:rPr>
      </w:pPr>
    </w:p>
    <w:p w:rsidR="0012765A" w:rsidRPr="00AC4063" w:rsidRDefault="0012765A" w:rsidP="0012765A">
      <w:pPr>
        <w:rPr>
          <w:sz w:val="20"/>
          <w:szCs w:val="20"/>
          <w:lang w:val="en-GB"/>
        </w:rPr>
      </w:pPr>
      <w:r w:rsidRPr="00AC4063">
        <w:rPr>
          <w:rFonts w:ascii="Arial" w:hAnsi="Arial" w:cs="Arial"/>
          <w:color w:val="000000"/>
          <w:sz w:val="20"/>
          <w:szCs w:val="20"/>
          <w:lang w:val="en-GB"/>
        </w:rPr>
        <w:t>YOU'RE DEAD HELEN was voted </w:t>
      </w:r>
      <w:r w:rsidRPr="00AC4063">
        <w:rPr>
          <w:rFonts w:ascii="Arial" w:hAnsi="Arial" w:cs="Arial"/>
          <w:b/>
          <w:bCs/>
          <w:color w:val="000000"/>
          <w:sz w:val="20"/>
          <w:szCs w:val="20"/>
          <w:lang w:val="en-GB"/>
        </w:rPr>
        <w:t>"Competition Winner Short Film" </w:t>
      </w:r>
      <w:r w:rsidRPr="00AC4063">
        <w:rPr>
          <w:rFonts w:ascii="Arial" w:hAnsi="Arial" w:cs="Arial"/>
          <w:color w:val="000000"/>
          <w:sz w:val="20"/>
          <w:szCs w:val="20"/>
          <w:lang w:val="en-GB"/>
        </w:rPr>
        <w:t xml:space="preserve">by the SLASH audience. The short </w:t>
      </w:r>
      <w:r w:rsidR="008456D0" w:rsidRPr="00AC4063">
        <w:rPr>
          <w:rFonts w:ascii="Arial" w:hAnsi="Arial" w:cs="Arial"/>
          <w:color w:val="000000"/>
          <w:sz w:val="20"/>
          <w:szCs w:val="20"/>
          <w:lang w:val="en-GB"/>
        </w:rPr>
        <w:t xml:space="preserve">film </w:t>
      </w:r>
      <w:r w:rsidRPr="00AC4063">
        <w:rPr>
          <w:rFonts w:ascii="Arial" w:hAnsi="Arial" w:cs="Arial"/>
          <w:color w:val="000000"/>
          <w:sz w:val="20"/>
          <w:szCs w:val="20"/>
          <w:lang w:val="en-GB"/>
        </w:rPr>
        <w:t>was also awarded the </w:t>
      </w:r>
      <w:r w:rsidRPr="00AC4063">
        <w:rPr>
          <w:rFonts w:ascii="Arial" w:hAnsi="Arial" w:cs="Arial"/>
          <w:b/>
          <w:bCs/>
          <w:color w:val="000000"/>
          <w:sz w:val="20"/>
          <w:szCs w:val="20"/>
          <w:lang w:val="en-GB"/>
        </w:rPr>
        <w:t>Méliès d'argent </w:t>
      </w:r>
      <w:r w:rsidRPr="00AC4063">
        <w:rPr>
          <w:rFonts w:ascii="Arial" w:hAnsi="Arial" w:cs="Arial"/>
          <w:color w:val="000000"/>
          <w:sz w:val="20"/>
          <w:szCs w:val="20"/>
          <w:lang w:val="en-GB"/>
        </w:rPr>
        <w:t>by our festival jury. </w:t>
      </w:r>
      <w:r w:rsidRPr="00AC4063">
        <w:rPr>
          <w:rFonts w:ascii="Arial" w:hAnsi="Arial" w:cs="Arial"/>
          <w:color w:val="000000"/>
          <w:sz w:val="20"/>
          <w:szCs w:val="20"/>
          <w:lang w:val="en-GB"/>
        </w:rPr>
        <w:br/>
      </w:r>
      <w:r w:rsidRPr="00AC4063">
        <w:rPr>
          <w:rFonts w:ascii="Arial" w:hAnsi="Arial" w:cs="Arial"/>
          <w:color w:val="000000"/>
          <w:sz w:val="20"/>
          <w:szCs w:val="20"/>
          <w:lang w:val="en-GB"/>
        </w:rPr>
        <w:br/>
        <w:t>SLASH is part of the </w:t>
      </w:r>
      <w:hyperlink r:id="rId18" w:tgtFrame="_blank" w:history="1">
        <w:r w:rsidRPr="00AC4063">
          <w:rPr>
            <w:rFonts w:ascii="Arial" w:hAnsi="Arial" w:cs="Arial"/>
            <w:color w:val="0000FF"/>
            <w:sz w:val="20"/>
            <w:szCs w:val="20"/>
            <w:u w:val="single"/>
            <w:lang w:val="en-GB"/>
          </w:rPr>
          <w:t>Méliès International Festivals Federation</w:t>
        </w:r>
      </w:hyperlink>
      <w:r w:rsidRPr="00AC4063">
        <w:rPr>
          <w:rFonts w:ascii="Arial" w:hAnsi="Arial" w:cs="Arial"/>
          <w:color w:val="000000"/>
          <w:sz w:val="20"/>
          <w:szCs w:val="20"/>
          <w:lang w:val="en-GB"/>
        </w:rPr>
        <w:t>, an association currently consisting of 26 film festivals, whose mission it is to promote European fantastic cinema around the globe. The Méliès d’argent is awarded to short films for cinematic quality and creativity. The winning short film at SLASH will then be competing against all other Méliès d’argent short film winners for the Méliès d’or.</w:t>
      </w:r>
      <w:r w:rsidR="008456D0" w:rsidRPr="00AC4063">
        <w:rPr>
          <w:rFonts w:ascii="Arial" w:hAnsi="Arial" w:cs="Arial"/>
          <w:color w:val="000000"/>
          <w:sz w:val="20"/>
          <w:szCs w:val="20"/>
          <w:lang w:val="en-GB"/>
        </w:rPr>
        <w:br/>
      </w:r>
      <w:hyperlink r:id="rId19" w:tgtFrame="_blank" w:history="1">
        <w:r w:rsidR="008456D0" w:rsidRPr="00AC4063">
          <w:rPr>
            <w:rFonts w:ascii="Arial" w:hAnsi="Arial" w:cs="Arial"/>
            <w:color w:val="0000FF"/>
            <w:sz w:val="20"/>
            <w:szCs w:val="20"/>
            <w:u w:val="single"/>
            <w:lang w:val="en-GB"/>
          </w:rPr>
          <w:t>Please visit our website</w:t>
        </w:r>
        <w:r w:rsidR="008456D0" w:rsidRPr="00AC4063">
          <w:rPr>
            <w:rFonts w:ascii="Arial" w:hAnsi="Arial" w:cs="Arial"/>
            <w:sz w:val="20"/>
            <w:szCs w:val="20"/>
            <w:lang w:val="en-GB"/>
          </w:rPr>
          <w:t> </w:t>
        </w:r>
      </w:hyperlink>
      <w:r w:rsidR="008456D0" w:rsidRPr="00AC4063">
        <w:rPr>
          <w:rFonts w:ascii="Arial" w:hAnsi="Arial" w:cs="Arial"/>
          <w:color w:val="000000"/>
          <w:sz w:val="20"/>
          <w:szCs w:val="20"/>
          <w:lang w:val="en-GB"/>
        </w:rPr>
        <w:t>to see the list of all films that were nominated for the Méliès d'argent.</w:t>
      </w:r>
      <w:r w:rsidRPr="00AC4063">
        <w:rPr>
          <w:rFonts w:ascii="Arial" w:hAnsi="Arial" w:cs="Arial"/>
          <w:color w:val="000000"/>
          <w:sz w:val="20"/>
          <w:szCs w:val="20"/>
          <w:lang w:val="en-GB"/>
        </w:rPr>
        <w:br/>
      </w:r>
      <w:r w:rsidRPr="00AC4063">
        <w:rPr>
          <w:rFonts w:ascii="Arial" w:hAnsi="Arial" w:cs="Arial"/>
          <w:color w:val="000000"/>
          <w:sz w:val="20"/>
          <w:szCs w:val="20"/>
          <w:lang w:val="en-GB"/>
        </w:rPr>
        <w:br/>
      </w:r>
      <w:r w:rsidRPr="00AC4063">
        <w:rPr>
          <w:rFonts w:ascii="Arial" w:hAnsi="Arial" w:cs="Arial"/>
          <w:b/>
          <w:bCs/>
          <w:color w:val="000000"/>
          <w:sz w:val="20"/>
          <w:szCs w:val="20"/>
          <w:lang w:val="en-GB"/>
        </w:rPr>
        <w:t>Méliès d’argent – Jury statement:</w:t>
      </w:r>
      <w:r w:rsidRPr="00AC4063">
        <w:rPr>
          <w:color w:val="000000"/>
          <w:sz w:val="20"/>
          <w:szCs w:val="20"/>
          <w:lang w:val="en-GB"/>
        </w:rPr>
        <w:br/>
      </w:r>
      <w:r w:rsidRPr="00AC4063">
        <w:rPr>
          <w:rFonts w:ascii="Arial" w:hAnsi="Arial" w:cs="Arial"/>
          <w:i/>
          <w:iCs/>
          <w:color w:val="000000"/>
          <w:sz w:val="20"/>
          <w:szCs w:val="20"/>
          <w:lang w:val="en-GB"/>
        </w:rPr>
        <w:t>"YOU'RE DEAD HELEN (T‘es morte Hélène) in only 24 minutes effortlessly jumps through different genres: Romantic Comedy, Drama, Ghost and Zombie movie. In the short running time the characters grow on you as if you’ve watched the entire character development of a full feature."</w:t>
      </w:r>
      <w:r w:rsidRPr="00AC4063">
        <w:rPr>
          <w:rFonts w:ascii="Arial" w:hAnsi="Arial" w:cs="Arial"/>
          <w:color w:val="000000"/>
          <w:sz w:val="20"/>
          <w:szCs w:val="20"/>
          <w:lang w:val="en-GB"/>
        </w:rPr>
        <w:br/>
      </w:r>
      <w:r w:rsidRPr="00AC4063">
        <w:rPr>
          <w:rFonts w:ascii="Arial" w:hAnsi="Arial" w:cs="Arial"/>
          <w:color w:val="000000"/>
          <w:sz w:val="20"/>
          <w:szCs w:val="20"/>
          <w:lang w:val="en-GB"/>
        </w:rPr>
        <w:br/>
      </w:r>
      <w:r w:rsidRPr="00AC4063">
        <w:rPr>
          <w:rFonts w:ascii="Arial" w:hAnsi="Arial" w:cs="Arial"/>
          <w:b/>
          <w:bCs/>
          <w:color w:val="000000"/>
          <w:sz w:val="20"/>
          <w:szCs w:val="20"/>
          <w:lang w:val="en-GB"/>
        </w:rPr>
        <w:t>Synopsis YOU'RE DEAD HELEN:</w:t>
      </w:r>
      <w:r w:rsidRPr="00AC4063">
        <w:rPr>
          <w:rFonts w:ascii="Arial" w:hAnsi="Arial" w:cs="Arial"/>
          <w:color w:val="000000"/>
          <w:sz w:val="20"/>
          <w:szCs w:val="20"/>
          <w:lang w:val="en-GB"/>
        </w:rPr>
        <w:br/>
        <w:t>Maxime, a young man in search of stability, is literally haunted by the ghost of his girlfriend Hélène, who died recently. Wishing to put an end to this unbearable situation, Maxime finally decides to break with her. But Hélène does not seem ready to accept this decision.</w:t>
      </w:r>
      <w:r w:rsidRPr="00AC4063">
        <w:rPr>
          <w:rFonts w:ascii="Arial" w:hAnsi="Arial" w:cs="Arial"/>
          <w:color w:val="000000"/>
          <w:sz w:val="20"/>
          <w:szCs w:val="20"/>
          <w:lang w:val="en-GB"/>
        </w:rPr>
        <w:br/>
      </w:r>
      <w:r w:rsidRPr="00AC4063">
        <w:rPr>
          <w:rFonts w:ascii="Arial" w:hAnsi="Arial" w:cs="Arial"/>
          <w:color w:val="000000"/>
          <w:sz w:val="20"/>
          <w:szCs w:val="20"/>
          <w:lang w:val="en-GB"/>
        </w:rPr>
        <w:br/>
      </w:r>
      <w:r w:rsidRPr="00AC4063">
        <w:rPr>
          <w:rFonts w:ascii="Arial" w:hAnsi="Arial" w:cs="Arial"/>
          <w:b/>
          <w:bCs/>
          <w:color w:val="000000"/>
          <w:sz w:val="20"/>
          <w:szCs w:val="20"/>
          <w:lang w:val="en-GB"/>
        </w:rPr>
        <w:t>Michiel Blanchart (Director):</w:t>
      </w:r>
      <w:r w:rsidRPr="00AC4063">
        <w:rPr>
          <w:rFonts w:ascii="Arial" w:hAnsi="Arial" w:cs="Arial"/>
          <w:color w:val="000000"/>
          <w:sz w:val="20"/>
          <w:szCs w:val="20"/>
          <w:lang w:val="en-GB"/>
        </w:rPr>
        <w:br/>
        <w:t xml:space="preserve">Michiel Blanchart is the director of several award winning short films, such us L'ANNONCE (2016), LULU (co-director, 2015) and DYNAMAN (2017). YOU'RE DEAD HELEN, his latest short fiction film, was </w:t>
      </w:r>
      <w:r w:rsidRPr="00AC4063">
        <w:rPr>
          <w:rFonts w:ascii="Arial" w:hAnsi="Arial" w:cs="Arial"/>
          <w:color w:val="000000"/>
          <w:sz w:val="20"/>
          <w:szCs w:val="20"/>
          <w:lang w:val="en-GB"/>
        </w:rPr>
        <w:lastRenderedPageBreak/>
        <w:t>awarded the Grand Prize for „Best Short Film“ at Brussels International Fantastic Film Festival, Grimmfest and Gérardmer Film Festival, among others.</w:t>
      </w:r>
    </w:p>
    <w:p w:rsidR="0012765A" w:rsidRPr="00AC4063" w:rsidRDefault="0012765A" w:rsidP="007F5DF3">
      <w:pPr>
        <w:pBdr>
          <w:bottom w:val="dotted" w:sz="24" w:space="1" w:color="auto"/>
        </w:pBdr>
        <w:rPr>
          <w:lang w:val="en-GB"/>
        </w:rPr>
      </w:pPr>
    </w:p>
    <w:p w:rsidR="0012765A" w:rsidRPr="00AC4063" w:rsidRDefault="0012765A" w:rsidP="007F5DF3">
      <w:pPr>
        <w:rPr>
          <w:lang w:val="en-GB"/>
        </w:rPr>
      </w:pPr>
      <w:r w:rsidRPr="00AC4063">
        <w:rPr>
          <w:noProof/>
          <w:lang w:val="en-GB"/>
        </w:rPr>
        <w:drawing>
          <wp:anchor distT="0" distB="0" distL="114300" distR="114300" simplePos="0" relativeHeight="251660288" behindDoc="0" locked="0" layoutInCell="1" allowOverlap="1" wp14:anchorId="54106BA6">
            <wp:simplePos x="0" y="0"/>
            <wp:positionH relativeFrom="column">
              <wp:posOffset>4129405</wp:posOffset>
            </wp:positionH>
            <wp:positionV relativeFrom="paragraph">
              <wp:posOffset>-499772</wp:posOffset>
            </wp:positionV>
            <wp:extent cx="1842216" cy="1106557"/>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1842216" cy="1106557"/>
                    </a:xfrm>
                    <a:prstGeom prst="rect">
                      <a:avLst/>
                    </a:prstGeom>
                  </pic:spPr>
                </pic:pic>
              </a:graphicData>
            </a:graphic>
            <wp14:sizeRelH relativeFrom="page">
              <wp14:pctWidth>0</wp14:pctWidth>
            </wp14:sizeRelH>
            <wp14:sizeRelV relativeFrom="page">
              <wp14:pctHeight>0</wp14:pctHeight>
            </wp14:sizeRelV>
          </wp:anchor>
        </w:drawing>
      </w:r>
    </w:p>
    <w:p w:rsidR="0012765A" w:rsidRPr="00AC4063" w:rsidRDefault="0012765A" w:rsidP="0012765A">
      <w:pPr>
        <w:rPr>
          <w:rFonts w:ascii="Arial" w:hAnsi="Arial" w:cs="Arial"/>
          <w:b/>
          <w:bCs/>
          <w:color w:val="000000"/>
          <w:sz w:val="21"/>
          <w:szCs w:val="21"/>
          <w:lang w:val="en-GB"/>
        </w:rPr>
      </w:pPr>
      <w:r w:rsidRPr="00AC4063">
        <w:rPr>
          <w:rFonts w:ascii="Arial" w:hAnsi="Arial" w:cs="Arial"/>
          <w:b/>
          <w:bCs/>
          <w:color w:val="3A73AB"/>
          <w:sz w:val="27"/>
          <w:szCs w:val="27"/>
          <w:lang w:val="en-GB"/>
        </w:rPr>
        <w:t>COMPETITION WINNER FEATURE FILM</w:t>
      </w:r>
      <w:r w:rsidRPr="00AC4063">
        <w:rPr>
          <w:color w:val="000000"/>
          <w:lang w:val="en-GB"/>
        </w:rPr>
        <w:br/>
      </w:r>
      <w:r w:rsidRPr="00AC4063">
        <w:rPr>
          <w:color w:val="000000"/>
          <w:lang w:val="en-GB"/>
        </w:rPr>
        <w:br/>
      </w:r>
      <w:r w:rsidRPr="00AC4063">
        <w:rPr>
          <w:rFonts w:ascii="Arial" w:hAnsi="Arial" w:cs="Arial"/>
          <w:b/>
          <w:bCs/>
          <w:color w:val="000000"/>
          <w:sz w:val="21"/>
          <w:szCs w:val="21"/>
          <w:lang w:val="en-GB"/>
        </w:rPr>
        <w:t>BEYOND THE INFINITE TWO MINUTES</w:t>
      </w:r>
      <w:r w:rsidRPr="00AC4063">
        <w:rPr>
          <w:rFonts w:ascii="Arial" w:hAnsi="Arial" w:cs="Arial"/>
          <w:b/>
          <w:bCs/>
          <w:color w:val="000000"/>
          <w:sz w:val="21"/>
          <w:szCs w:val="21"/>
          <w:lang w:val="en-GB"/>
        </w:rPr>
        <w:br/>
        <w:t>Droste no hate de bokura | R: Junta Yamaguchi | JP 2020 | 70 Min | DCP</w:t>
      </w:r>
    </w:p>
    <w:p w:rsidR="0012765A" w:rsidRPr="00AC4063" w:rsidRDefault="0012765A" w:rsidP="0012765A">
      <w:pPr>
        <w:rPr>
          <w:rFonts w:ascii="Arial" w:hAnsi="Arial" w:cs="Arial"/>
          <w:b/>
          <w:bCs/>
          <w:color w:val="000000"/>
          <w:sz w:val="21"/>
          <w:szCs w:val="21"/>
          <w:lang w:val="en-GB"/>
        </w:rPr>
      </w:pPr>
    </w:p>
    <w:p w:rsidR="0012765A" w:rsidRPr="00AC4063" w:rsidRDefault="0012765A" w:rsidP="0012765A">
      <w:pPr>
        <w:rPr>
          <w:lang w:val="en-GB"/>
        </w:rPr>
      </w:pPr>
      <w:r w:rsidRPr="00AC4063">
        <w:rPr>
          <w:noProof/>
          <w:lang w:val="en-GB"/>
        </w:rPr>
        <w:drawing>
          <wp:inline distT="0" distB="0" distL="0" distR="0" wp14:anchorId="11A3859E" wp14:editId="1B93E7FB">
            <wp:extent cx="5972175" cy="2359025"/>
            <wp:effectExtent l="0" t="0" r="0" b="3175"/>
            <wp:docPr id="4" name="Grafik 4" descr="Ein Bild, das Text, Wand, drinn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Wand, drinnen, Person enthält.&#10;&#10;Automatisch generierte Beschreibung"/>
                    <pic:cNvPicPr/>
                  </pic:nvPicPr>
                  <pic:blipFill>
                    <a:blip r:embed="rId21" cstate="email">
                      <a:extLst>
                        <a:ext uri="{28A0092B-C50C-407E-A947-70E740481C1C}">
                          <a14:useLocalDpi xmlns:a14="http://schemas.microsoft.com/office/drawing/2010/main"/>
                        </a:ext>
                      </a:extLst>
                    </a:blip>
                    <a:stretch>
                      <a:fillRect/>
                    </a:stretch>
                  </pic:blipFill>
                  <pic:spPr>
                    <a:xfrm>
                      <a:off x="0" y="0"/>
                      <a:ext cx="5972175" cy="2359025"/>
                    </a:xfrm>
                    <a:prstGeom prst="rect">
                      <a:avLst/>
                    </a:prstGeom>
                  </pic:spPr>
                </pic:pic>
              </a:graphicData>
            </a:graphic>
          </wp:inline>
        </w:drawing>
      </w:r>
    </w:p>
    <w:p w:rsidR="0012765A" w:rsidRPr="00AC4063" w:rsidRDefault="0012765A" w:rsidP="0012765A">
      <w:pPr>
        <w:rPr>
          <w:lang w:val="en-GB"/>
        </w:rPr>
      </w:pPr>
    </w:p>
    <w:p w:rsidR="0012765A" w:rsidRPr="00AC4063" w:rsidRDefault="0012765A" w:rsidP="0012765A">
      <w:pPr>
        <w:rPr>
          <w:sz w:val="20"/>
          <w:szCs w:val="20"/>
          <w:lang w:val="en-GB"/>
        </w:rPr>
      </w:pPr>
      <w:r w:rsidRPr="00AC4063">
        <w:rPr>
          <w:rFonts w:ascii="Arial" w:hAnsi="Arial" w:cs="Arial"/>
          <w:b/>
          <w:bCs/>
          <w:color w:val="000000"/>
          <w:sz w:val="20"/>
          <w:szCs w:val="20"/>
          <w:lang w:val="en-GB"/>
        </w:rPr>
        <w:t>Winner Best Feature Film – Jury Statement:</w:t>
      </w:r>
      <w:r w:rsidRPr="00AC4063">
        <w:rPr>
          <w:rFonts w:ascii="Arial" w:hAnsi="Arial" w:cs="Arial"/>
          <w:color w:val="000000"/>
          <w:sz w:val="20"/>
          <w:szCs w:val="20"/>
          <w:lang w:val="en-GB"/>
        </w:rPr>
        <w:br/>
      </w:r>
      <w:r w:rsidRPr="00AC4063">
        <w:rPr>
          <w:rFonts w:ascii="Arial" w:hAnsi="Arial" w:cs="Arial"/>
          <w:i/>
          <w:iCs/>
          <w:color w:val="000000"/>
          <w:sz w:val="20"/>
          <w:szCs w:val="20"/>
          <w:lang w:val="en-GB"/>
        </w:rPr>
        <w:t>"BEYOND THE INFINITE TWO MINUTES</w:t>
      </w:r>
      <w:r w:rsidRPr="00AC4063">
        <w:rPr>
          <w:rFonts w:ascii="Arial" w:hAnsi="Arial" w:cs="Arial"/>
          <w:b/>
          <w:bCs/>
          <w:i/>
          <w:iCs/>
          <w:color w:val="000000"/>
          <w:sz w:val="20"/>
          <w:szCs w:val="20"/>
          <w:lang w:val="en-GB"/>
        </w:rPr>
        <w:t> </w:t>
      </w:r>
      <w:r w:rsidRPr="00AC4063">
        <w:rPr>
          <w:rFonts w:ascii="Arial" w:hAnsi="Arial" w:cs="Arial"/>
          <w:i/>
          <w:iCs/>
          <w:color w:val="000000"/>
          <w:sz w:val="20"/>
          <w:szCs w:val="20"/>
          <w:lang w:val="en-GB"/>
        </w:rPr>
        <w:t>(Droste no hate de bokura) is a small lighthearted movie that deals with the big question whether we are able to resist looking into the future. The story creates a very well-crafted time dimension loop in a small café in Kyoto with down-to-earth characters and shot on an iPhone. First-time director Junta Yamaguchi worked with insane Japanese precision and perfectionism. It presents a really fresh and original way into the Science Fiction genre. Even though we can’t look into the future, we hope the award will help Junta Yamaguchi keep going as he did in Beyond the Infinite Two Minutes."</w:t>
      </w:r>
      <w:r w:rsidRPr="00AC4063">
        <w:rPr>
          <w:rFonts w:ascii="Arial" w:hAnsi="Arial" w:cs="Arial"/>
          <w:color w:val="000000"/>
          <w:sz w:val="20"/>
          <w:szCs w:val="20"/>
          <w:lang w:val="en-GB"/>
        </w:rPr>
        <w:br/>
      </w:r>
      <w:r w:rsidRPr="00AC4063">
        <w:rPr>
          <w:rFonts w:ascii="Arial" w:hAnsi="Arial" w:cs="Arial"/>
          <w:color w:val="000000"/>
          <w:sz w:val="20"/>
          <w:szCs w:val="20"/>
          <w:lang w:val="en-GB"/>
        </w:rPr>
        <w:br/>
      </w:r>
      <w:r w:rsidRPr="00AC4063">
        <w:rPr>
          <w:rFonts w:ascii="Arial" w:hAnsi="Arial" w:cs="Arial"/>
          <w:b/>
          <w:bCs/>
          <w:color w:val="000000"/>
          <w:sz w:val="20"/>
          <w:szCs w:val="20"/>
          <w:lang w:val="en-GB"/>
        </w:rPr>
        <w:t>Synopsis:</w:t>
      </w:r>
      <w:r w:rsidRPr="00AC4063">
        <w:rPr>
          <w:rFonts w:ascii="Arial" w:hAnsi="Arial" w:cs="Arial"/>
          <w:color w:val="000000"/>
          <w:sz w:val="20"/>
          <w:szCs w:val="20"/>
          <w:lang w:val="en-GB"/>
        </w:rPr>
        <w:br/>
        <w:t>Kato runs a small café in Kyoto. Stepping into his apartment directly above the eatery one night, another Kato appears on his computer screen saying, “Hey, I am you. From two minutes in the future.” The already batshit premise of this one-take sci-fi comedy is rendered into a mind-bending experience in the hands of first-time director Junta Yamaguchi and his outstanding ensemble cast. In Japan, the dirt-cheap indie production has become a cult classic in no time, and the rest of the world will follow suit—of that we are sure, even if we can’t look into the future (not even two minutes).</w:t>
      </w:r>
      <w:r w:rsidRPr="00AC4063">
        <w:rPr>
          <w:rFonts w:ascii="Arial" w:hAnsi="Arial" w:cs="Arial"/>
          <w:color w:val="000000"/>
          <w:sz w:val="20"/>
          <w:szCs w:val="20"/>
          <w:lang w:val="en-GB"/>
        </w:rPr>
        <w:br/>
      </w:r>
      <w:r w:rsidRPr="00AC4063">
        <w:rPr>
          <w:rFonts w:ascii="Arial" w:hAnsi="Arial" w:cs="Arial"/>
          <w:color w:val="000000"/>
          <w:sz w:val="20"/>
          <w:szCs w:val="20"/>
          <w:lang w:val="en-GB"/>
        </w:rPr>
        <w:br/>
      </w:r>
      <w:r w:rsidRPr="00AC4063">
        <w:rPr>
          <w:rFonts w:ascii="Arial" w:hAnsi="Arial" w:cs="Arial"/>
          <w:b/>
          <w:bCs/>
          <w:color w:val="000000"/>
          <w:sz w:val="20"/>
          <w:szCs w:val="20"/>
          <w:lang w:val="en-GB"/>
        </w:rPr>
        <w:t>Junta Yamaguchi (Director):</w:t>
      </w:r>
      <w:r w:rsidRPr="00AC4063">
        <w:rPr>
          <w:rFonts w:ascii="Arial" w:hAnsi="Arial" w:cs="Arial"/>
          <w:color w:val="000000"/>
          <w:sz w:val="20"/>
          <w:szCs w:val="20"/>
          <w:lang w:val="en-GB"/>
        </w:rPr>
        <w:br/>
        <w:t>Yamaguchi, Junta was born in Osaka in 1987. He joined the theatre company Europe Kikaku in 2005 and has worked as a director of short films, dramas, commercials, and documentaries. BEYOND THE INFINITE TWO MINUTES is his first feature film. </w:t>
      </w:r>
    </w:p>
    <w:p w:rsidR="0012765A" w:rsidRPr="00AC4063" w:rsidRDefault="0012765A" w:rsidP="007F5DF3">
      <w:pPr>
        <w:pBdr>
          <w:bottom w:val="dotted" w:sz="24" w:space="1" w:color="auto"/>
        </w:pBdr>
        <w:rPr>
          <w:lang w:val="en-GB"/>
        </w:rPr>
      </w:pPr>
    </w:p>
    <w:p w:rsidR="008456D0" w:rsidRPr="00AC4063" w:rsidRDefault="008456D0" w:rsidP="007F5DF3">
      <w:pPr>
        <w:rPr>
          <w:lang w:val="en-GB"/>
        </w:rPr>
      </w:pPr>
    </w:p>
    <w:p w:rsidR="008456D0" w:rsidRPr="00AC4063" w:rsidRDefault="008456D0" w:rsidP="007F5DF3">
      <w:pPr>
        <w:rPr>
          <w:rFonts w:ascii="Arial" w:hAnsi="Arial" w:cs="Arial"/>
          <w:b/>
          <w:bCs/>
          <w:color w:val="000000"/>
          <w:sz w:val="20"/>
          <w:szCs w:val="20"/>
          <w:lang w:val="en-GB"/>
        </w:rPr>
      </w:pPr>
      <w:r w:rsidRPr="00AC4063">
        <w:rPr>
          <w:rFonts w:ascii="Arial" w:hAnsi="Arial" w:cs="Arial"/>
          <w:b/>
          <w:bCs/>
          <w:color w:val="000000"/>
          <w:sz w:val="20"/>
          <w:szCs w:val="20"/>
          <w:lang w:val="en-GB"/>
        </w:rPr>
        <w:t>ABOUT SLASH FILMFESTIVAL</w:t>
      </w:r>
    </w:p>
    <w:p w:rsidR="008456D0" w:rsidRPr="00AC4063" w:rsidRDefault="008456D0" w:rsidP="007F5DF3">
      <w:pPr>
        <w:rPr>
          <w:lang w:val="en-GB"/>
        </w:rPr>
      </w:pPr>
    </w:p>
    <w:p w:rsidR="008456D0" w:rsidRPr="00AC4063" w:rsidRDefault="008456D0" w:rsidP="008456D0">
      <w:pPr>
        <w:spacing w:after="240"/>
        <w:rPr>
          <w:rFonts w:ascii="Arial" w:hAnsi="Arial" w:cs="Arial"/>
          <w:color w:val="000000"/>
          <w:sz w:val="20"/>
          <w:szCs w:val="20"/>
          <w:lang w:val="en-GB"/>
        </w:rPr>
      </w:pPr>
      <w:r w:rsidRPr="00AC4063">
        <w:rPr>
          <w:rFonts w:ascii="Arial" w:hAnsi="Arial" w:cs="Arial"/>
          <w:color w:val="000000"/>
          <w:sz w:val="20"/>
          <w:szCs w:val="20"/>
          <w:lang w:val="en-GB"/>
        </w:rPr>
        <w:lastRenderedPageBreak/>
        <w:t>SLASH film festival is Austria’s largest event dedicated to Fantastic Cinema. It was founded in 2010 by Verein zur Förderung des Fantastischen Films in close collaboration with Filmcasino, which still serves as a main venue. Metro Kinokulturhaus in the heart of Vienna’s Inner City became the second main venue of the festival in 2018 and also houses the festival center in its mezzanine. SLASH quickly grew in size and scope, attracting close to 15.000 visitors annually over its 11-day run.</w:t>
      </w:r>
    </w:p>
    <w:p w:rsidR="008456D0" w:rsidRPr="00AC4063" w:rsidRDefault="008456D0" w:rsidP="008456D0">
      <w:pPr>
        <w:spacing w:after="240"/>
        <w:rPr>
          <w:rFonts w:ascii="Arial" w:hAnsi="Arial" w:cs="Arial"/>
          <w:color w:val="000000"/>
          <w:sz w:val="20"/>
          <w:szCs w:val="20"/>
          <w:lang w:val="en-GB"/>
        </w:rPr>
      </w:pPr>
      <w:r w:rsidRPr="00AC4063">
        <w:rPr>
          <w:rFonts w:ascii="Arial" w:hAnsi="Arial" w:cs="Arial"/>
          <w:color w:val="000000"/>
          <w:sz w:val="20"/>
          <w:szCs w:val="20"/>
          <w:lang w:val="en-GB"/>
        </w:rPr>
        <w:t>Right from its inception, the SLASH film festival was more than just a place to watch movies. The young creative team, led by film critic and curator Markus Keuschnigg, transfers the universe of Fantastic Film from the screen into the real world: meticulous location design, hand-picked special events, provocative performances as well as the cherished guests of the festival ensure that each and every festival edition is its own beast, a fabulous concoction of All Things Fantastique, on-screen as well as off-screen.</w:t>
      </w:r>
    </w:p>
    <w:p w:rsidR="008456D0" w:rsidRPr="00AC4063" w:rsidRDefault="008456D0" w:rsidP="008456D0">
      <w:pPr>
        <w:spacing w:after="240"/>
        <w:rPr>
          <w:rFonts w:ascii="Arial" w:hAnsi="Arial" w:cs="Arial"/>
          <w:color w:val="000000"/>
          <w:sz w:val="20"/>
          <w:szCs w:val="20"/>
          <w:lang w:val="en-GB"/>
        </w:rPr>
      </w:pPr>
      <w:r w:rsidRPr="00AC4063">
        <w:rPr>
          <w:rFonts w:ascii="Arial" w:hAnsi="Arial" w:cs="Arial"/>
          <w:color w:val="000000"/>
          <w:sz w:val="20"/>
          <w:szCs w:val="20"/>
          <w:lang w:val="en-GB"/>
        </w:rPr>
        <w:t>Each year’s program is comprised of 60+ Austrian premieres of international highlights from the field of Fantastic Film, ranging from crowd-pleasers to hot docs, from fiercely independent films to heritage revivals. Past guests of the festival include NICOLAS CAGE, UDO KIER, CRISPIN GLOVER, JULIEN MAURY, BEATRICE DALLE, LLOYD KAUFMAN, BERNARD ROSE, JOE DANTE, JÖRG BUTTGEREIT, DARIO ARGENTO, CORIN HARDY, ROAR UTHAUG and JOHN WATERS.</w:t>
      </w:r>
    </w:p>
    <w:p w:rsidR="008456D0" w:rsidRPr="00AC4063" w:rsidRDefault="008456D0" w:rsidP="007F5DF3">
      <w:pPr>
        <w:rPr>
          <w:rFonts w:ascii="Arial" w:hAnsi="Arial" w:cs="Arial"/>
          <w:color w:val="000000"/>
          <w:sz w:val="20"/>
          <w:szCs w:val="20"/>
          <w:lang w:val="en-GB"/>
        </w:rPr>
      </w:pPr>
    </w:p>
    <w:sectPr w:rsidR="008456D0" w:rsidRPr="00AC4063" w:rsidSect="002061FF">
      <w:headerReference w:type="even" r:id="rId22"/>
      <w:footerReference w:type="even" r:id="rId23"/>
      <w:footerReference w:type="default" r:id="rId24"/>
      <w:headerReference w:type="first" r:id="rId25"/>
      <w:pgSz w:w="12240" w:h="15840" w:code="1"/>
      <w:pgMar w:top="1701" w:right="1701" w:bottom="1742" w:left="1134" w:header="1701" w:footer="553"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406AE" w:rsidRDefault="007406AE">
      <w:r>
        <w:separator/>
      </w:r>
    </w:p>
  </w:endnote>
  <w:endnote w:type="continuationSeparator" w:id="0">
    <w:p w:rsidR="007406AE" w:rsidRDefault="00740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decorative"/>
    <w:pitch w:val="variable"/>
    <w:sig w:usb0="00000003" w:usb1="10000000" w:usb2="00000000" w:usb3="00000000" w:csb0="80000001" w:csb1="00000000"/>
  </w:font>
  <w:font w:name="Ubuntu">
    <w:altName w:val="Calibri"/>
    <w:panose1 w:val="020B0604020202020204"/>
    <w:charset w:val="00"/>
    <w:family w:val="swiss"/>
    <w:pitch w:val="variable"/>
    <w:sig w:usb0="E00002FF" w:usb1="5000205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Gill Sans MT">
    <w:panose1 w:val="020B0502020104020203"/>
    <w:charset w:val="4D"/>
    <w:family w:val="swiss"/>
    <w:pitch w:val="variable"/>
    <w:sig w:usb0="00000003"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GMinchoE">
    <w:panose1 w:val="02020909000000000000"/>
    <w:charset w:val="80"/>
    <w:family w:val="modern"/>
    <w:pitch w:val="fixed"/>
    <w:sig w:usb0="E00002FF" w:usb1="6AC7FDFB" w:usb2="00000012" w:usb3="00000000" w:csb0="0002009F" w:csb1="00000000"/>
  </w:font>
  <w:font w:name="Univers Next Pro">
    <w:altName w:val="Calibri"/>
    <w:panose1 w:val="020B0604020202020204"/>
    <w:charset w:val="00"/>
    <w:family w:val="swiss"/>
    <w:notTrueType/>
    <w:pitch w:val="variable"/>
    <w:sig w:usb0="A000002F" w:usb1="5000205B" w:usb2="00000000" w:usb3="00000000" w:csb0="00000093" w:csb1="00000000"/>
  </w:font>
  <w:font w:name="Clarika Grotesque Medium">
    <w:altName w:val="Calibri"/>
    <w:panose1 w:val="020B0604020202020204"/>
    <w:charset w:val="4D"/>
    <w:family w:val="auto"/>
    <w:notTrueType/>
    <w:pitch w:val="variable"/>
    <w:sig w:usb0="20000007" w:usb1="00000001" w:usb2="00000000" w:usb3="00000000" w:csb0="00000093" w:csb1="00000000"/>
  </w:font>
  <w:font w:name="MiloSerifOT">
    <w:altName w:val="Calibri"/>
    <w:panose1 w:val="020B0604020202020204"/>
    <w:charset w:val="4D"/>
    <w:family w:val="auto"/>
    <w:notTrueType/>
    <w:pitch w:val="variable"/>
    <w:sig w:usb0="800000EF" w:usb1="4000205B" w:usb2="00000000" w:usb3="00000000" w:csb0="00000001" w:csb1="00000000"/>
  </w:font>
  <w:font w:name="Tahoma">
    <w:panose1 w:val="020B0604030504040204"/>
    <w:charset w:val="00"/>
    <w:family w:val="swiss"/>
    <w:pitch w:val="variable"/>
    <w:sig w:usb0="E1002EFF" w:usb1="C000605B" w:usb2="00000029" w:usb3="00000000" w:csb0="000101FF" w:csb1="00000000"/>
  </w:font>
  <w:font w:name="Ubuntu Medium">
    <w:altName w:val="Calibri"/>
    <w:panose1 w:val="020B0604020202020204"/>
    <w:charset w:val="00"/>
    <w:family w:val="swiss"/>
    <w:pitch w:val="variable"/>
    <w:sig w:usb0="E00002FF" w:usb1="5000205B" w:usb2="00000000" w:usb3="00000000" w:csb0="0000009F" w:csb1="00000000"/>
  </w:font>
  <w:font w:name="MinionPro-Regular">
    <w:panose1 w:val="020B0604020202020204"/>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E36E0" w:rsidRDefault="007E4E98">
    <w:pPr>
      <w:pStyle w:val="Fuzeile-Links"/>
    </w:pPr>
    <w:r>
      <w:rPr>
        <w:color w:val="FFA9B2" w:themeColor="accent2" w:themeTint="80"/>
      </w:rPr>
      <w:sym w:font="Wingdings 3" w:char="F07D"/>
    </w:r>
    <w:r>
      <w:rPr>
        <w:lang w:val="de-DE"/>
      </w:rPr>
      <w:t xml:space="preserve"> Seite </w:t>
    </w:r>
    <w:r>
      <w:fldChar w:fldCharType="begin"/>
    </w:r>
    <w:r>
      <w:instrText>PAGE  \* Arabic  \* MERGEFORMAT</w:instrText>
    </w:r>
    <w:r>
      <w:fldChar w:fldCharType="separate"/>
    </w:r>
    <w:r>
      <w:rPr>
        <w:noProof/>
        <w:lang w:val="de-DE"/>
      </w:rPr>
      <w:t>2</w:t>
    </w:r>
    <w:r>
      <w:fldChar w:fldCharType="end"/>
    </w:r>
  </w:p>
  <w:p w:rsidR="004E36E0" w:rsidRDefault="004E36E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E36E0" w:rsidRDefault="00D75070">
    <w:pPr>
      <w:pStyle w:val="Fuzeile-Rechts"/>
    </w:pPr>
    <w:r>
      <w:rPr>
        <w:noProof/>
        <w:lang w:val="en-GB" w:eastAsia="en-GB" w:bidi="ar-SA"/>
      </w:rPr>
      <w:drawing>
        <wp:anchor distT="0" distB="0" distL="114300" distR="114300" simplePos="0" relativeHeight="251665408" behindDoc="0" locked="0" layoutInCell="1" allowOverlap="1" wp14:anchorId="485B8C60" wp14:editId="10CFB8FC">
          <wp:simplePos x="0" y="0"/>
          <wp:positionH relativeFrom="column">
            <wp:posOffset>2415363</wp:posOffset>
          </wp:positionH>
          <wp:positionV relativeFrom="paragraph">
            <wp:posOffset>114614</wp:posOffset>
          </wp:positionV>
          <wp:extent cx="1088021" cy="322817"/>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ash 2020 Logo3000px.png"/>
                  <pic:cNvPicPr/>
                </pic:nvPicPr>
                <pic:blipFill>
                  <a:blip r:embed="rId1">
                    <a:extLst>
                      <a:ext uri="{28A0092B-C50C-407E-A947-70E740481C1C}">
                        <a14:useLocalDpi xmlns:a14="http://schemas.microsoft.com/office/drawing/2010/main" val="0"/>
                      </a:ext>
                    </a:extLst>
                  </a:blip>
                  <a:stretch>
                    <a:fillRect/>
                  </a:stretch>
                </pic:blipFill>
                <pic:spPr>
                  <a:xfrm>
                    <a:off x="0" y="0"/>
                    <a:ext cx="1088021" cy="322817"/>
                  </a:xfrm>
                  <a:prstGeom prst="rect">
                    <a:avLst/>
                  </a:prstGeom>
                </pic:spPr>
              </pic:pic>
            </a:graphicData>
          </a:graphic>
          <wp14:sizeRelH relativeFrom="page">
            <wp14:pctWidth>0</wp14:pctWidth>
          </wp14:sizeRelH>
          <wp14:sizeRelV relativeFrom="page">
            <wp14:pctHeight>0</wp14:pctHeight>
          </wp14:sizeRelV>
        </wp:anchor>
      </w:drawing>
    </w:r>
    <w:r w:rsidR="007F5DF3">
      <w:rPr>
        <w:color w:val="FFA9B2" w:themeColor="accent2" w:themeTint="80"/>
      </w:rPr>
      <w:tab/>
    </w:r>
    <w:r w:rsidR="007F5DF3">
      <w:rPr>
        <w:color w:val="FFA9B2" w:themeColor="accent2" w:themeTint="80"/>
      </w:rPr>
      <w:tab/>
    </w:r>
    <w:r w:rsidR="007E4E98">
      <w:rPr>
        <w:lang w:val="de-DE"/>
      </w:rPr>
      <w:t xml:space="preserve"> Seite </w:t>
    </w:r>
    <w:r w:rsidR="007E4E98">
      <w:fldChar w:fldCharType="begin"/>
    </w:r>
    <w:r w:rsidR="007E4E98">
      <w:instrText>PAGE  \* Arabic  \* MERGEFORMAT</w:instrText>
    </w:r>
    <w:r w:rsidR="007E4E98">
      <w:fldChar w:fldCharType="separate"/>
    </w:r>
    <w:r w:rsidR="007F5DF3" w:rsidRPr="007F5DF3">
      <w:rPr>
        <w:noProof/>
        <w:lang w:val="de-DE"/>
      </w:rPr>
      <w:t>3</w:t>
    </w:r>
    <w:r w:rsidR="007E4E9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406AE" w:rsidRDefault="007406AE">
      <w:r>
        <w:separator/>
      </w:r>
    </w:p>
  </w:footnote>
  <w:footnote w:type="continuationSeparator" w:id="0">
    <w:p w:rsidR="007406AE" w:rsidRDefault="007406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E36E0" w:rsidRDefault="007E4E98">
    <w:pPr>
      <w:pStyle w:val="Kopfzeile-Links"/>
      <w:jc w:val="right"/>
    </w:pPr>
    <w:r>
      <w:rPr>
        <w:color w:val="FFA9B2" w:themeColor="accent2" w:themeTint="80"/>
      </w:rPr>
      <w:sym w:font="Wingdings 3" w:char="F07D"/>
    </w:r>
    <w:r>
      <w:t xml:space="preserve"> </w:t>
    </w:r>
  </w:p>
  <w:p w:rsidR="004E36E0" w:rsidRDefault="004E36E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D4E6E" w:rsidRPr="002061FF" w:rsidRDefault="004779B6" w:rsidP="002061FF">
    <w:pPr>
      <w:rPr>
        <w:lang w:val="de-DE"/>
      </w:rPr>
    </w:pPr>
    <w:r>
      <w:rPr>
        <w:noProof/>
        <w:lang w:val="en-GB" w:eastAsia="en-GB"/>
      </w:rPr>
      <w:drawing>
        <wp:anchor distT="0" distB="0" distL="114300" distR="114300" simplePos="0" relativeHeight="251664384" behindDoc="0" locked="0" layoutInCell="1" allowOverlap="1" wp14:anchorId="5C811871" wp14:editId="646FAB4A">
          <wp:simplePos x="0" y="0"/>
          <wp:positionH relativeFrom="column">
            <wp:posOffset>4071419</wp:posOffset>
          </wp:positionH>
          <wp:positionV relativeFrom="paragraph">
            <wp:posOffset>-773703</wp:posOffset>
          </wp:positionV>
          <wp:extent cx="1989068" cy="590158"/>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ash 2020 Logo3000px.png"/>
                  <pic:cNvPicPr/>
                </pic:nvPicPr>
                <pic:blipFill>
                  <a:blip r:embed="rId1">
                    <a:extLst>
                      <a:ext uri="{28A0092B-C50C-407E-A947-70E740481C1C}">
                        <a14:useLocalDpi xmlns:a14="http://schemas.microsoft.com/office/drawing/2010/main" val="0"/>
                      </a:ext>
                    </a:extLst>
                  </a:blip>
                  <a:stretch>
                    <a:fillRect/>
                  </a:stretch>
                </pic:blipFill>
                <pic:spPr>
                  <a:xfrm>
                    <a:off x="0" y="0"/>
                    <a:ext cx="1989068" cy="5901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3F0C434A"/>
    <w:lvl w:ilvl="0">
      <w:start w:val="1"/>
      <w:numFmt w:val="bullet"/>
      <w:pStyle w:val="Aufzhlungszeichen5"/>
      <w:lvlText w:val=""/>
      <w:lvlJc w:val="left"/>
      <w:pPr>
        <w:ind w:left="1800" w:hanging="360"/>
      </w:pPr>
      <w:rPr>
        <w:rFonts w:ascii="Symbol" w:hAnsi="Symbol" w:hint="default"/>
        <w:color w:val="FF5468" w:themeColor="accent2"/>
      </w:rPr>
    </w:lvl>
  </w:abstractNum>
  <w:abstractNum w:abstractNumId="1" w15:restartNumberingAfterBreak="0">
    <w:nsid w:val="FFFFFF81"/>
    <w:multiLevelType w:val="singleLevel"/>
    <w:tmpl w:val="78B8BCEC"/>
    <w:lvl w:ilvl="0">
      <w:start w:val="1"/>
      <w:numFmt w:val="bullet"/>
      <w:pStyle w:val="Aufzhlungszeichen4"/>
      <w:lvlText w:val=""/>
      <w:lvlJc w:val="left"/>
      <w:pPr>
        <w:ind w:left="1440" w:hanging="360"/>
      </w:pPr>
      <w:rPr>
        <w:rFonts w:ascii="Symbol" w:hAnsi="Symbol" w:hint="default"/>
        <w:color w:val="FD001C" w:themeColor="accent2" w:themeShade="BF"/>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FFFFFF82"/>
    <w:multiLevelType w:val="singleLevel"/>
    <w:tmpl w:val="3D9E3420"/>
    <w:lvl w:ilvl="0">
      <w:start w:val="1"/>
      <w:numFmt w:val="bullet"/>
      <w:pStyle w:val="Aufzhlungszeichen3"/>
      <w:lvlText w:val=""/>
      <w:lvlJc w:val="left"/>
      <w:pPr>
        <w:ind w:left="1080" w:hanging="360"/>
      </w:pPr>
      <w:rPr>
        <w:rFonts w:ascii="Wingdings 3" w:hAnsi="Wingdings 3" w:hint="default"/>
        <w:color w:val="808080" w:themeColor="background1" w:themeShade="80"/>
      </w:rPr>
    </w:lvl>
  </w:abstractNum>
  <w:abstractNum w:abstractNumId="3" w15:restartNumberingAfterBreak="0">
    <w:nsid w:val="FFFFFF83"/>
    <w:multiLevelType w:val="singleLevel"/>
    <w:tmpl w:val="E2C09488"/>
    <w:lvl w:ilvl="0">
      <w:start w:val="1"/>
      <w:numFmt w:val="bullet"/>
      <w:pStyle w:val="Aufzhlungszeichen2"/>
      <w:lvlText w:val="-"/>
      <w:lvlJc w:val="left"/>
      <w:pPr>
        <w:ind w:left="643" w:hanging="283"/>
      </w:pPr>
      <w:rPr>
        <w:rFonts w:ascii="Ubuntu" w:hAnsi="Ubuntu" w:hint="default"/>
        <w:caps w:val="0"/>
        <w:strike w:val="0"/>
        <w:dstrike w:val="0"/>
        <w:vanish w:val="0"/>
        <w:color w:val="000000" w:themeColor="text1"/>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FFFFFF89"/>
    <w:multiLevelType w:val="singleLevel"/>
    <w:tmpl w:val="CFC675D4"/>
    <w:lvl w:ilvl="0">
      <w:start w:val="1"/>
      <w:numFmt w:val="bullet"/>
      <w:pStyle w:val="Aufzhlungszeichen"/>
      <w:lvlText w:val="-"/>
      <w:lvlJc w:val="left"/>
      <w:pPr>
        <w:ind w:left="510" w:hanging="283"/>
      </w:pPr>
      <w:rPr>
        <w:rFonts w:ascii="Ubuntu" w:hAnsi="Ubuntu" w:hint="default"/>
        <w:caps w:val="0"/>
        <w:strike w:val="0"/>
        <w:dstrike w:val="0"/>
        <w:vanish w:val="0"/>
        <w:color w:val="000000" w:themeColor="text1"/>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50811B02"/>
    <w:multiLevelType w:val="multilevel"/>
    <w:tmpl w:val="AA9E2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4"/>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4"/>
  </w:num>
  <w:num w:numId="12">
    <w:abstractNumId w:val="3"/>
  </w:num>
  <w:num w:numId="13">
    <w:abstractNumId w:val="2"/>
  </w:num>
  <w:num w:numId="14">
    <w:abstractNumId w:val="1"/>
  </w:num>
  <w:num w:numId="15">
    <w:abstractNumId w:val="0"/>
  </w:num>
  <w:num w:numId="16">
    <w:abstractNumId w:val="4"/>
  </w:num>
  <w:num w:numId="17">
    <w:abstractNumId w:val="3"/>
  </w:num>
  <w:num w:numId="18">
    <w:abstractNumId w:val="2"/>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2"/>
  <w:removePersonalInformation/>
  <w:removeDateAndTime/>
  <w:attachedTemplate r:id="rId1"/>
  <w:defaultTabStop w:val="720"/>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1FF"/>
    <w:rsid w:val="00022C27"/>
    <w:rsid w:val="00072851"/>
    <w:rsid w:val="00082572"/>
    <w:rsid w:val="000D4E88"/>
    <w:rsid w:val="00101E35"/>
    <w:rsid w:val="0012765A"/>
    <w:rsid w:val="00127668"/>
    <w:rsid w:val="00155B0D"/>
    <w:rsid w:val="00195D9D"/>
    <w:rsid w:val="001D18CE"/>
    <w:rsid w:val="00203431"/>
    <w:rsid w:val="002061FF"/>
    <w:rsid w:val="00220A8E"/>
    <w:rsid w:val="0022299A"/>
    <w:rsid w:val="002338A5"/>
    <w:rsid w:val="0023449D"/>
    <w:rsid w:val="00264AA3"/>
    <w:rsid w:val="0029559E"/>
    <w:rsid w:val="00295C7C"/>
    <w:rsid w:val="002C38DA"/>
    <w:rsid w:val="002D54F3"/>
    <w:rsid w:val="002F172F"/>
    <w:rsid w:val="002F3700"/>
    <w:rsid w:val="003F0D4A"/>
    <w:rsid w:val="00410068"/>
    <w:rsid w:val="00416520"/>
    <w:rsid w:val="004221BC"/>
    <w:rsid w:val="00442D02"/>
    <w:rsid w:val="004444CB"/>
    <w:rsid w:val="00444E1B"/>
    <w:rsid w:val="00455A4E"/>
    <w:rsid w:val="0046041F"/>
    <w:rsid w:val="0046780B"/>
    <w:rsid w:val="004779B6"/>
    <w:rsid w:val="004E36E0"/>
    <w:rsid w:val="005228E9"/>
    <w:rsid w:val="00616D8B"/>
    <w:rsid w:val="00630AFC"/>
    <w:rsid w:val="00697F8A"/>
    <w:rsid w:val="006B1701"/>
    <w:rsid w:val="007406AE"/>
    <w:rsid w:val="0074675F"/>
    <w:rsid w:val="00780B94"/>
    <w:rsid w:val="007B68A9"/>
    <w:rsid w:val="007D1F9C"/>
    <w:rsid w:val="007E4E98"/>
    <w:rsid w:val="007F5DF3"/>
    <w:rsid w:val="00837E39"/>
    <w:rsid w:val="008456D0"/>
    <w:rsid w:val="0086675B"/>
    <w:rsid w:val="008953CC"/>
    <w:rsid w:val="008D4E6E"/>
    <w:rsid w:val="0094115C"/>
    <w:rsid w:val="00944C01"/>
    <w:rsid w:val="00950CEF"/>
    <w:rsid w:val="00977C56"/>
    <w:rsid w:val="00991400"/>
    <w:rsid w:val="009C57BC"/>
    <w:rsid w:val="00A76AB5"/>
    <w:rsid w:val="00AC4063"/>
    <w:rsid w:val="00B85595"/>
    <w:rsid w:val="00B971CB"/>
    <w:rsid w:val="00BA576C"/>
    <w:rsid w:val="00C13465"/>
    <w:rsid w:val="00CB4D03"/>
    <w:rsid w:val="00CD78C7"/>
    <w:rsid w:val="00CF283A"/>
    <w:rsid w:val="00CF5F66"/>
    <w:rsid w:val="00D05F64"/>
    <w:rsid w:val="00D42853"/>
    <w:rsid w:val="00D75070"/>
    <w:rsid w:val="00DB7CD7"/>
    <w:rsid w:val="00DE2807"/>
    <w:rsid w:val="00E33A90"/>
    <w:rsid w:val="00E53C29"/>
    <w:rsid w:val="00E972D6"/>
    <w:rsid w:val="00EE0C8B"/>
    <w:rsid w:val="00FC52C4"/>
    <w:rsid w:val="00FD1087"/>
    <w:rsid w:val="00FE0BC0"/>
    <w:rsid w:val="00FE1752"/>
    <w:rsid w:val="00FF485A"/>
  </w:rsids>
  <m:mathPr>
    <m:mathFont m:val="Cambria Math"/>
    <m:brkBin m:val="before"/>
    <m:brkBinSub m:val="--"/>
    <m:smallFrac m:val="0"/>
    <m:dispDef/>
    <m:lMargin m:val="0"/>
    <m:rMargin m:val="0"/>
    <m:defJc m:val="centerGroup"/>
    <m:wrapIndent m:val="1440"/>
    <m:intLim m:val="undOvr"/>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7"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6"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lsdException w:name="Quote" w:uiPriority="29" w:qFormat="1"/>
    <w:lsdException w:name="Intense Quote" w:uiPriority="30"/>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37E39"/>
    <w:pPr>
      <w:spacing w:after="0" w:line="240" w:lineRule="auto"/>
    </w:pPr>
    <w:rPr>
      <w:rFonts w:ascii="Times New Roman" w:eastAsia="Times New Roman" w:hAnsi="Times New Roman" w:cs="Times New Roman"/>
      <w:sz w:val="24"/>
      <w:szCs w:val="24"/>
      <w:lang w:val="de-AT" w:eastAsia="de-DE" w:bidi="ar-SA"/>
    </w:rPr>
  </w:style>
  <w:style w:type="paragraph" w:styleId="berschrift1">
    <w:name w:val="heading 1"/>
    <w:basedOn w:val="Standard"/>
    <w:next w:val="Standard"/>
    <w:link w:val="berschrift1Zchn"/>
    <w:uiPriority w:val="9"/>
    <w:semiHidden/>
    <w:unhideWhenUsed/>
    <w:rsid w:val="00E972D6"/>
    <w:pPr>
      <w:keepNext/>
      <w:keepLines/>
      <w:spacing w:before="480" w:line="276" w:lineRule="auto"/>
      <w:outlineLvl w:val="0"/>
    </w:pPr>
    <w:rPr>
      <w:rFonts w:asciiTheme="majorHAnsi" w:eastAsiaTheme="majorEastAsia" w:hAnsiTheme="majorHAnsi" w:cstheme="majorBidi"/>
      <w:b/>
      <w:bCs/>
      <w:color w:val="BC002B" w:themeColor="accent1" w:themeShade="B5"/>
      <w:sz w:val="28"/>
      <w:szCs w:val="28"/>
      <w:lang w:val="en-US" w:eastAsia="en-US" w:bidi="he-IL"/>
    </w:rPr>
  </w:style>
  <w:style w:type="paragraph" w:styleId="berschrift2">
    <w:name w:val="heading 2"/>
    <w:basedOn w:val="Standard"/>
    <w:next w:val="Standard"/>
    <w:link w:val="berschrift2Zchn"/>
    <w:uiPriority w:val="9"/>
    <w:semiHidden/>
    <w:unhideWhenUsed/>
    <w:rsid w:val="00E972D6"/>
    <w:pPr>
      <w:keepNext/>
      <w:keepLines/>
      <w:spacing w:before="200" w:line="276" w:lineRule="auto"/>
      <w:outlineLvl w:val="1"/>
    </w:pPr>
    <w:rPr>
      <w:rFonts w:asciiTheme="majorHAnsi" w:eastAsiaTheme="majorEastAsia" w:hAnsiTheme="majorHAnsi" w:cstheme="majorBidi"/>
      <w:b/>
      <w:bCs/>
      <w:color w:val="FF0A43" w:themeColor="accent1"/>
      <w:sz w:val="26"/>
      <w:szCs w:val="26"/>
      <w:lang w:val="en-US" w:eastAsia="en-US" w:bidi="he-IL"/>
    </w:rPr>
  </w:style>
  <w:style w:type="paragraph" w:styleId="berschrift3">
    <w:name w:val="heading 3"/>
    <w:basedOn w:val="Standard"/>
    <w:next w:val="Standard"/>
    <w:link w:val="berschrift3Zchn"/>
    <w:uiPriority w:val="9"/>
    <w:semiHidden/>
    <w:unhideWhenUsed/>
    <w:qFormat/>
    <w:rsid w:val="00E972D6"/>
    <w:pPr>
      <w:keepNext/>
      <w:keepLines/>
      <w:spacing w:before="200" w:line="276" w:lineRule="auto"/>
      <w:outlineLvl w:val="2"/>
    </w:pPr>
    <w:rPr>
      <w:rFonts w:asciiTheme="majorHAnsi" w:eastAsiaTheme="majorEastAsia" w:hAnsiTheme="majorHAnsi" w:cstheme="majorBidi"/>
      <w:b/>
      <w:bCs/>
      <w:color w:val="FF0A43" w:themeColor="accent1"/>
      <w:sz w:val="22"/>
      <w:szCs w:val="22"/>
      <w:lang w:val="en-US" w:eastAsia="en-US" w:bidi="he-IL"/>
    </w:rPr>
  </w:style>
  <w:style w:type="paragraph" w:styleId="berschrift4">
    <w:name w:val="heading 4"/>
    <w:basedOn w:val="Standard"/>
    <w:next w:val="Standard"/>
    <w:link w:val="berschrift4Zchn"/>
    <w:uiPriority w:val="9"/>
    <w:semiHidden/>
    <w:unhideWhenUsed/>
    <w:qFormat/>
    <w:rsid w:val="00E972D6"/>
    <w:pPr>
      <w:keepNext/>
      <w:keepLines/>
      <w:spacing w:before="200" w:line="276" w:lineRule="auto"/>
      <w:outlineLvl w:val="3"/>
    </w:pPr>
    <w:rPr>
      <w:rFonts w:asciiTheme="majorHAnsi" w:eastAsiaTheme="majorEastAsia" w:hAnsiTheme="majorHAnsi" w:cstheme="majorBidi"/>
      <w:b/>
      <w:bCs/>
      <w:i/>
      <w:iCs/>
      <w:color w:val="FF0A43" w:themeColor="accent1"/>
      <w:sz w:val="22"/>
      <w:szCs w:val="22"/>
      <w:lang w:val="en-US" w:eastAsia="en-US" w:bidi="he-IL"/>
    </w:rPr>
  </w:style>
  <w:style w:type="paragraph" w:styleId="berschrift5">
    <w:name w:val="heading 5"/>
    <w:basedOn w:val="Standard"/>
    <w:next w:val="Standard"/>
    <w:link w:val="berschrift5Zchn"/>
    <w:uiPriority w:val="9"/>
    <w:semiHidden/>
    <w:unhideWhenUsed/>
    <w:qFormat/>
    <w:rsid w:val="00E972D6"/>
    <w:pPr>
      <w:keepNext/>
      <w:keepLines/>
      <w:spacing w:before="200" w:line="276" w:lineRule="auto"/>
      <w:outlineLvl w:val="4"/>
    </w:pPr>
    <w:rPr>
      <w:rFonts w:asciiTheme="majorHAnsi" w:eastAsiaTheme="majorEastAsia" w:hAnsiTheme="majorHAnsi" w:cstheme="majorBidi"/>
      <w:color w:val="83001E" w:themeColor="accent1" w:themeShade="7F"/>
      <w:sz w:val="22"/>
      <w:szCs w:val="22"/>
      <w:lang w:val="en-US" w:eastAsia="en-US" w:bidi="he-IL"/>
    </w:rPr>
  </w:style>
  <w:style w:type="paragraph" w:styleId="berschrift6">
    <w:name w:val="heading 6"/>
    <w:basedOn w:val="Standard"/>
    <w:next w:val="Standard"/>
    <w:link w:val="berschrift6Zchn"/>
    <w:uiPriority w:val="9"/>
    <w:semiHidden/>
    <w:unhideWhenUsed/>
    <w:qFormat/>
    <w:rsid w:val="00E972D6"/>
    <w:pPr>
      <w:keepNext/>
      <w:keepLines/>
      <w:spacing w:before="200" w:line="276" w:lineRule="auto"/>
      <w:outlineLvl w:val="5"/>
    </w:pPr>
    <w:rPr>
      <w:rFonts w:asciiTheme="majorHAnsi" w:eastAsiaTheme="majorEastAsia" w:hAnsiTheme="majorHAnsi" w:cstheme="majorBidi"/>
      <w:i/>
      <w:iCs/>
      <w:color w:val="83001E" w:themeColor="accent1" w:themeShade="7F"/>
      <w:sz w:val="22"/>
      <w:szCs w:val="22"/>
      <w:lang w:val="en-US" w:eastAsia="en-US" w:bidi="he-IL"/>
    </w:rPr>
  </w:style>
  <w:style w:type="paragraph" w:styleId="berschrift7">
    <w:name w:val="heading 7"/>
    <w:basedOn w:val="Standard"/>
    <w:next w:val="Standard"/>
    <w:link w:val="berschrift7Zchn"/>
    <w:uiPriority w:val="9"/>
    <w:semiHidden/>
    <w:unhideWhenUsed/>
    <w:qFormat/>
    <w:rsid w:val="00E972D6"/>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val="en-US" w:eastAsia="en-US" w:bidi="he-IL"/>
    </w:rPr>
  </w:style>
  <w:style w:type="paragraph" w:styleId="berschrift8">
    <w:name w:val="heading 8"/>
    <w:basedOn w:val="Standard"/>
    <w:next w:val="Standard"/>
    <w:link w:val="berschrift8Zchn"/>
    <w:uiPriority w:val="9"/>
    <w:semiHidden/>
    <w:unhideWhenUsed/>
    <w:qFormat/>
    <w:rsid w:val="00E972D6"/>
    <w:pPr>
      <w:keepNext/>
      <w:keepLines/>
      <w:spacing w:before="200" w:line="276" w:lineRule="auto"/>
      <w:outlineLvl w:val="7"/>
    </w:pPr>
    <w:rPr>
      <w:rFonts w:asciiTheme="majorHAnsi" w:eastAsiaTheme="majorEastAsia" w:hAnsiTheme="majorHAnsi" w:cstheme="majorBidi"/>
      <w:color w:val="404040" w:themeColor="text1" w:themeTint="BF"/>
      <w:sz w:val="20"/>
      <w:szCs w:val="20"/>
      <w:lang w:val="en-US" w:eastAsia="en-US" w:bidi="he-IL"/>
    </w:rPr>
  </w:style>
  <w:style w:type="paragraph" w:styleId="berschrift9">
    <w:name w:val="heading 9"/>
    <w:basedOn w:val="Standard"/>
    <w:next w:val="Standard"/>
    <w:link w:val="berschrift9Zchn"/>
    <w:uiPriority w:val="9"/>
    <w:semiHidden/>
    <w:unhideWhenUsed/>
    <w:qFormat/>
    <w:rsid w:val="00E972D6"/>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val="en-US" w:eastAsia="en-US" w:bidi="he-I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1"/>
    <w:rsid w:val="00E972D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uzeile">
    <w:name w:val="footer"/>
    <w:basedOn w:val="Standard"/>
    <w:link w:val="FuzeileZchn"/>
    <w:uiPriority w:val="99"/>
    <w:unhideWhenUsed/>
    <w:rsid w:val="00E972D6"/>
    <w:pPr>
      <w:tabs>
        <w:tab w:val="center" w:pos="4320"/>
        <w:tab w:val="right" w:pos="8640"/>
      </w:tabs>
      <w:spacing w:after="200" w:line="276" w:lineRule="auto"/>
    </w:pPr>
    <w:rPr>
      <w:rFonts w:ascii="Univers Next Pro" w:eastAsiaTheme="minorEastAsia" w:hAnsi="Univers Next Pro" w:cstheme="minorBidi"/>
      <w:sz w:val="20"/>
      <w:szCs w:val="22"/>
      <w:lang w:val="en-US" w:eastAsia="en-US" w:bidi="he-IL"/>
    </w:rPr>
  </w:style>
  <w:style w:type="character" w:customStyle="1" w:styleId="FuzeileZchn">
    <w:name w:val="Fußzeile Zchn"/>
    <w:basedOn w:val="Absatz-Standardschriftart"/>
    <w:link w:val="Fuzeile"/>
    <w:uiPriority w:val="99"/>
    <w:rsid w:val="00E972D6"/>
    <w:rPr>
      <w:sz w:val="20"/>
    </w:rPr>
  </w:style>
  <w:style w:type="paragraph" w:styleId="KeinLeerraum">
    <w:name w:val="No Spacing"/>
    <w:basedOn w:val="Standard"/>
    <w:link w:val="KeinLeerraumZchn"/>
    <w:uiPriority w:val="99"/>
    <w:qFormat/>
    <w:rsid w:val="00E972D6"/>
    <w:rPr>
      <w:rFonts w:ascii="Univers Next Pro" w:eastAsiaTheme="minorEastAsia" w:hAnsi="Univers Next Pro" w:cstheme="minorBidi"/>
      <w:sz w:val="20"/>
      <w:szCs w:val="22"/>
      <w:lang w:val="en-US" w:eastAsia="en-US" w:bidi="he-IL"/>
    </w:rPr>
  </w:style>
  <w:style w:type="character" w:customStyle="1" w:styleId="KeinLeerraumZchn">
    <w:name w:val="Kein Leerraum Zchn"/>
    <w:basedOn w:val="Absatz-Standardschriftart"/>
    <w:link w:val="KeinLeerraum"/>
    <w:uiPriority w:val="99"/>
    <w:rsid w:val="00E972D6"/>
    <w:rPr>
      <w:sz w:val="20"/>
    </w:rPr>
  </w:style>
  <w:style w:type="paragraph" w:styleId="Gruformel">
    <w:name w:val="Closing"/>
    <w:aliases w:val="Grußform"/>
    <w:basedOn w:val="Standard"/>
    <w:link w:val="GruformelZchn"/>
    <w:uiPriority w:val="7"/>
    <w:unhideWhenUsed/>
    <w:qFormat/>
    <w:rsid w:val="00E972D6"/>
    <w:pPr>
      <w:spacing w:before="240" w:line="276" w:lineRule="auto"/>
      <w:ind w:right="4320"/>
    </w:pPr>
    <w:rPr>
      <w:rFonts w:ascii="Univers Next Pro" w:eastAsiaTheme="minorEastAsia" w:hAnsi="Univers Next Pro" w:cstheme="minorBidi"/>
      <w:sz w:val="22"/>
      <w:szCs w:val="22"/>
      <w:lang w:val="en-US" w:eastAsia="en-US" w:bidi="he-IL"/>
    </w:rPr>
  </w:style>
  <w:style w:type="character" w:customStyle="1" w:styleId="GruformelZchn">
    <w:name w:val="Grußformel Zchn"/>
    <w:aliases w:val="Grußform Zchn"/>
    <w:basedOn w:val="Absatz-Standardschriftart"/>
    <w:link w:val="Gruformel"/>
    <w:uiPriority w:val="7"/>
    <w:rsid w:val="00E972D6"/>
  </w:style>
  <w:style w:type="paragraph" w:customStyle="1" w:styleId="Empfngeradresse">
    <w:name w:val="Empfängeradresse"/>
    <w:basedOn w:val="KeinLeerraum"/>
    <w:link w:val="Empfngeradresszeichen"/>
    <w:uiPriority w:val="5"/>
    <w:qFormat/>
    <w:rsid w:val="00944C01"/>
    <w:pPr>
      <w:spacing w:before="200" w:after="200" w:line="276" w:lineRule="auto"/>
      <w:contextualSpacing/>
    </w:pPr>
    <w:rPr>
      <w:color w:val="000000" w:themeColor="text1"/>
      <w:sz w:val="18"/>
    </w:rPr>
  </w:style>
  <w:style w:type="paragraph" w:styleId="Anrede">
    <w:name w:val="Salutation"/>
    <w:aliases w:val="Betreff"/>
    <w:basedOn w:val="Standard"/>
    <w:next w:val="Standard"/>
    <w:link w:val="AnredeZchn"/>
    <w:uiPriority w:val="6"/>
    <w:unhideWhenUsed/>
    <w:qFormat/>
    <w:rsid w:val="00991400"/>
    <w:pPr>
      <w:spacing w:before="400" w:after="320"/>
    </w:pPr>
    <w:rPr>
      <w:rFonts w:ascii="Clarika Grotesque Medium" w:eastAsiaTheme="minorEastAsia" w:hAnsi="Clarika Grotesque Medium" w:cstheme="minorBidi"/>
      <w:sz w:val="22"/>
      <w:szCs w:val="22"/>
      <w:lang w:val="en-US" w:eastAsia="en-US" w:bidi="he-IL"/>
    </w:rPr>
  </w:style>
  <w:style w:type="character" w:customStyle="1" w:styleId="AnredeZchn">
    <w:name w:val="Anrede Zchn"/>
    <w:aliases w:val="Betreff Zchn"/>
    <w:basedOn w:val="Absatz-Standardschriftart"/>
    <w:link w:val="Anrede"/>
    <w:uiPriority w:val="6"/>
    <w:rsid w:val="00991400"/>
    <w:rPr>
      <w:rFonts w:ascii="Clarika Grotesque Medium" w:hAnsi="Clarika Grotesque Medium"/>
    </w:rPr>
  </w:style>
  <w:style w:type="paragraph" w:customStyle="1" w:styleId="Absenderadresse">
    <w:name w:val="Absenderadresse"/>
    <w:basedOn w:val="KeinLeerraum"/>
    <w:link w:val="Absenderadresszeichen"/>
    <w:uiPriority w:val="3"/>
    <w:qFormat/>
    <w:rsid w:val="00991400"/>
    <w:pPr>
      <w:spacing w:before="200" w:after="200" w:line="276" w:lineRule="auto"/>
      <w:contextualSpacing/>
    </w:pPr>
    <w:rPr>
      <w:rFonts w:ascii="MiloSerifOT" w:hAnsi="MiloSerifOT"/>
      <w:color w:val="000000" w:themeColor="text1"/>
      <w:sz w:val="18"/>
      <w:szCs w:val="18"/>
    </w:rPr>
  </w:style>
  <w:style w:type="paragraph" w:customStyle="1" w:styleId="NamedesEmpfngers">
    <w:name w:val="Name des Empfängers"/>
    <w:basedOn w:val="Empfngeradresse"/>
    <w:link w:val="NamenszeichendesEmpfngers"/>
    <w:uiPriority w:val="4"/>
    <w:qFormat/>
    <w:rsid w:val="00944C01"/>
    <w:pPr>
      <w:spacing w:before="80"/>
    </w:pPr>
    <w:rPr>
      <w:b/>
      <w:sz w:val="20"/>
    </w:rPr>
  </w:style>
  <w:style w:type="paragraph" w:customStyle="1" w:styleId="NamedesAbsenders">
    <w:name w:val="Name des Absenders"/>
    <w:basedOn w:val="Absenderadresse"/>
    <w:link w:val="NamenszeichendesAbsenders"/>
    <w:uiPriority w:val="2"/>
    <w:qFormat/>
    <w:rsid w:val="00991400"/>
    <w:rPr>
      <w:rFonts w:ascii="Clarika Grotesque Medium" w:hAnsi="Clarika Grotesque Medium"/>
      <w:sz w:val="20"/>
    </w:rPr>
  </w:style>
  <w:style w:type="character" w:customStyle="1" w:styleId="Absenderadresszeichen">
    <w:name w:val="Absenderadresszeichen"/>
    <w:basedOn w:val="KeinLeerraumZchn"/>
    <w:link w:val="Absenderadresse"/>
    <w:uiPriority w:val="3"/>
    <w:rsid w:val="00991400"/>
    <w:rPr>
      <w:rFonts w:ascii="MiloSerifOT" w:hAnsi="MiloSerifOT"/>
      <w:color w:val="000000" w:themeColor="text1"/>
      <w:sz w:val="18"/>
      <w:szCs w:val="18"/>
    </w:rPr>
  </w:style>
  <w:style w:type="character" w:customStyle="1" w:styleId="NamenszeichendesAbsenders">
    <w:name w:val="Namenszeichen des Absenders"/>
    <w:basedOn w:val="Absenderadresszeichen"/>
    <w:link w:val="NamedesAbsenders"/>
    <w:uiPriority w:val="2"/>
    <w:rsid w:val="00991400"/>
    <w:rPr>
      <w:rFonts w:ascii="Clarika Grotesque Medium" w:hAnsi="Clarika Grotesque Medium"/>
      <w:color w:val="000000" w:themeColor="text1"/>
      <w:sz w:val="20"/>
      <w:szCs w:val="18"/>
    </w:rPr>
  </w:style>
  <w:style w:type="character" w:customStyle="1" w:styleId="Empfngeradresszeichen">
    <w:name w:val="Empfängeradresszeichen"/>
    <w:basedOn w:val="KeinLeerraumZchn"/>
    <w:link w:val="Empfngeradresse"/>
    <w:uiPriority w:val="5"/>
    <w:rsid w:val="00944C01"/>
    <w:rPr>
      <w:rFonts w:ascii="Ubuntu" w:hAnsi="Ubuntu"/>
      <w:color w:val="000000" w:themeColor="text1"/>
      <w:sz w:val="18"/>
    </w:rPr>
  </w:style>
  <w:style w:type="character" w:customStyle="1" w:styleId="NamenszeichendesEmpfngers">
    <w:name w:val="Namenszeichen des Empfängers"/>
    <w:basedOn w:val="Empfngeradresszeichen"/>
    <w:link w:val="NamedesEmpfngers"/>
    <w:uiPriority w:val="4"/>
    <w:rsid w:val="00944C01"/>
    <w:rPr>
      <w:rFonts w:ascii="Ubuntu" w:hAnsi="Ubuntu"/>
      <w:b/>
      <w:color w:val="000000" w:themeColor="text1"/>
      <w:sz w:val="20"/>
    </w:rPr>
  </w:style>
  <w:style w:type="paragraph" w:customStyle="1" w:styleId="NamedesAbsendersbeiSignatur">
    <w:name w:val="Name des Absenders (bei Signatur)"/>
    <w:basedOn w:val="KeinLeerraum"/>
    <w:uiPriority w:val="7"/>
    <w:rsid w:val="00E972D6"/>
    <w:pPr>
      <w:pBdr>
        <w:top w:val="single" w:sz="4" w:space="1" w:color="FF0A43" w:themeColor="accent1"/>
      </w:pBdr>
      <w:ind w:right="4320"/>
    </w:pPr>
    <w:rPr>
      <w:b/>
      <w:color w:val="FF0A43" w:themeColor="accent1"/>
    </w:rPr>
  </w:style>
  <w:style w:type="paragraph" w:styleId="Unterschrift">
    <w:name w:val="Signature"/>
    <w:basedOn w:val="Standard"/>
    <w:link w:val="UnterschriftZchn"/>
    <w:uiPriority w:val="99"/>
    <w:unhideWhenUsed/>
    <w:rsid w:val="00E972D6"/>
    <w:rPr>
      <w:rFonts w:ascii="Univers Next Pro" w:eastAsiaTheme="minorEastAsia" w:hAnsi="Univers Next Pro" w:cstheme="minorBidi"/>
      <w:sz w:val="20"/>
      <w:szCs w:val="22"/>
      <w:lang w:val="en-US" w:eastAsia="en-US" w:bidi="he-IL"/>
    </w:rPr>
  </w:style>
  <w:style w:type="character" w:customStyle="1" w:styleId="UnterschriftZchn">
    <w:name w:val="Unterschrift Zchn"/>
    <w:basedOn w:val="Absatz-Standardschriftart"/>
    <w:link w:val="Unterschrift"/>
    <w:uiPriority w:val="99"/>
    <w:rsid w:val="00E972D6"/>
    <w:rPr>
      <w:sz w:val="20"/>
    </w:rPr>
  </w:style>
  <w:style w:type="paragraph" w:styleId="Sprechblasentext">
    <w:name w:val="Balloon Text"/>
    <w:basedOn w:val="Standard"/>
    <w:link w:val="SprechblasentextZchn"/>
    <w:uiPriority w:val="99"/>
    <w:semiHidden/>
    <w:unhideWhenUsed/>
    <w:rsid w:val="00E972D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972D6"/>
    <w:rPr>
      <w:rFonts w:ascii="Tahoma" w:hAnsi="Tahoma" w:cs="Tahoma"/>
      <w:sz w:val="16"/>
      <w:szCs w:val="16"/>
    </w:rPr>
  </w:style>
  <w:style w:type="character" w:styleId="Buchtitel">
    <w:name w:val="Book Title"/>
    <w:basedOn w:val="Absatz-Standardschriftart"/>
    <w:uiPriority w:val="33"/>
    <w:rsid w:val="00E972D6"/>
    <w:rPr>
      <w:i/>
      <w:iCs/>
      <w:smallCaps/>
      <w:spacing w:val="5"/>
    </w:rPr>
  </w:style>
  <w:style w:type="paragraph" w:styleId="Beschriftung">
    <w:name w:val="caption"/>
    <w:basedOn w:val="Standard"/>
    <w:next w:val="Standard"/>
    <w:uiPriority w:val="35"/>
    <w:semiHidden/>
    <w:unhideWhenUsed/>
    <w:qFormat/>
    <w:rsid w:val="00E972D6"/>
    <w:pPr>
      <w:spacing w:after="200"/>
    </w:pPr>
    <w:rPr>
      <w:rFonts w:ascii="Univers Next Pro" w:eastAsiaTheme="minorEastAsia" w:hAnsi="Univers Next Pro" w:cstheme="minorBidi"/>
      <w:b/>
      <w:bCs/>
      <w:color w:val="FF0A43" w:themeColor="accent1"/>
      <w:sz w:val="18"/>
      <w:szCs w:val="18"/>
      <w:lang w:val="en-US" w:eastAsia="en-US" w:bidi="he-IL"/>
    </w:rPr>
  </w:style>
  <w:style w:type="character" w:styleId="Hervorhebung">
    <w:name w:val="Emphasis"/>
    <w:uiPriority w:val="20"/>
    <w:qFormat/>
    <w:rsid w:val="00E972D6"/>
    <w:rPr>
      <w:b/>
      <w:bCs/>
      <w:i/>
      <w:iCs/>
      <w:spacing w:val="10"/>
    </w:rPr>
  </w:style>
  <w:style w:type="paragraph" w:styleId="Kopfzeile">
    <w:name w:val="header"/>
    <w:basedOn w:val="Standard"/>
    <w:link w:val="KopfzeileZchn"/>
    <w:uiPriority w:val="99"/>
    <w:unhideWhenUsed/>
    <w:rsid w:val="00E972D6"/>
    <w:pPr>
      <w:tabs>
        <w:tab w:val="center" w:pos="4320"/>
        <w:tab w:val="right" w:pos="8640"/>
      </w:tabs>
      <w:spacing w:after="200" w:line="276" w:lineRule="auto"/>
    </w:pPr>
    <w:rPr>
      <w:rFonts w:ascii="Univers Next Pro" w:eastAsiaTheme="minorEastAsia" w:hAnsi="Univers Next Pro" w:cstheme="minorBidi"/>
      <w:sz w:val="20"/>
      <w:szCs w:val="22"/>
      <w:lang w:val="en-US" w:eastAsia="en-US" w:bidi="he-IL"/>
    </w:rPr>
  </w:style>
  <w:style w:type="character" w:customStyle="1" w:styleId="KopfzeileZchn">
    <w:name w:val="Kopfzeile Zchn"/>
    <w:basedOn w:val="Absatz-Standardschriftart"/>
    <w:link w:val="Kopfzeile"/>
    <w:uiPriority w:val="99"/>
    <w:rsid w:val="00E972D6"/>
    <w:rPr>
      <w:sz w:val="20"/>
    </w:rPr>
  </w:style>
  <w:style w:type="character" w:customStyle="1" w:styleId="berschrift1Zchn">
    <w:name w:val="Überschrift 1 Zchn"/>
    <w:basedOn w:val="Absatz-Standardschriftart"/>
    <w:link w:val="berschrift1"/>
    <w:uiPriority w:val="9"/>
    <w:semiHidden/>
    <w:rsid w:val="00E972D6"/>
    <w:rPr>
      <w:rFonts w:asciiTheme="majorHAnsi" w:eastAsiaTheme="majorEastAsia" w:hAnsiTheme="majorHAnsi" w:cstheme="majorBidi"/>
      <w:b/>
      <w:bCs/>
      <w:color w:val="BC002B" w:themeColor="accent1" w:themeShade="B5"/>
      <w:sz w:val="28"/>
      <w:szCs w:val="28"/>
    </w:rPr>
  </w:style>
  <w:style w:type="character" w:customStyle="1" w:styleId="berschrift2Zchn">
    <w:name w:val="Überschrift 2 Zchn"/>
    <w:basedOn w:val="Absatz-Standardschriftart"/>
    <w:link w:val="berschrift2"/>
    <w:uiPriority w:val="9"/>
    <w:semiHidden/>
    <w:rsid w:val="00E972D6"/>
    <w:rPr>
      <w:rFonts w:asciiTheme="majorHAnsi" w:eastAsiaTheme="majorEastAsia" w:hAnsiTheme="majorHAnsi" w:cstheme="majorBidi"/>
      <w:b/>
      <w:bCs/>
      <w:color w:val="FF0A43" w:themeColor="accent1"/>
      <w:sz w:val="26"/>
      <w:szCs w:val="26"/>
    </w:rPr>
  </w:style>
  <w:style w:type="character" w:customStyle="1" w:styleId="berschrift3Zchn">
    <w:name w:val="Überschrift 3 Zchn"/>
    <w:basedOn w:val="Absatz-Standardschriftart"/>
    <w:link w:val="berschrift3"/>
    <w:uiPriority w:val="9"/>
    <w:semiHidden/>
    <w:rsid w:val="00E972D6"/>
    <w:rPr>
      <w:rFonts w:asciiTheme="majorHAnsi" w:eastAsiaTheme="majorEastAsia" w:hAnsiTheme="majorHAnsi" w:cstheme="majorBidi"/>
      <w:b/>
      <w:bCs/>
      <w:color w:val="FF0A43" w:themeColor="accent1"/>
    </w:rPr>
  </w:style>
  <w:style w:type="character" w:customStyle="1" w:styleId="berschrift4Zchn">
    <w:name w:val="Überschrift 4 Zchn"/>
    <w:basedOn w:val="Absatz-Standardschriftart"/>
    <w:link w:val="berschrift4"/>
    <w:uiPriority w:val="9"/>
    <w:semiHidden/>
    <w:rsid w:val="00E972D6"/>
    <w:rPr>
      <w:rFonts w:asciiTheme="majorHAnsi" w:eastAsiaTheme="majorEastAsia" w:hAnsiTheme="majorHAnsi" w:cstheme="majorBidi"/>
      <w:b/>
      <w:bCs/>
      <w:i/>
      <w:iCs/>
      <w:color w:val="FF0A43" w:themeColor="accent1"/>
    </w:rPr>
  </w:style>
  <w:style w:type="character" w:customStyle="1" w:styleId="berschrift5Zchn">
    <w:name w:val="Überschrift 5 Zchn"/>
    <w:basedOn w:val="Absatz-Standardschriftart"/>
    <w:link w:val="berschrift5"/>
    <w:uiPriority w:val="9"/>
    <w:semiHidden/>
    <w:rsid w:val="00E972D6"/>
    <w:rPr>
      <w:rFonts w:asciiTheme="majorHAnsi" w:eastAsiaTheme="majorEastAsia" w:hAnsiTheme="majorHAnsi" w:cstheme="majorBidi"/>
      <w:color w:val="83001E" w:themeColor="accent1" w:themeShade="7F"/>
    </w:rPr>
  </w:style>
  <w:style w:type="character" w:customStyle="1" w:styleId="berschrift6Zchn">
    <w:name w:val="Überschrift 6 Zchn"/>
    <w:basedOn w:val="Absatz-Standardschriftart"/>
    <w:link w:val="berschrift6"/>
    <w:uiPriority w:val="9"/>
    <w:semiHidden/>
    <w:rsid w:val="00E972D6"/>
    <w:rPr>
      <w:rFonts w:asciiTheme="majorHAnsi" w:eastAsiaTheme="majorEastAsia" w:hAnsiTheme="majorHAnsi" w:cstheme="majorBidi"/>
      <w:i/>
      <w:iCs/>
      <w:color w:val="83001E" w:themeColor="accent1" w:themeShade="7F"/>
    </w:rPr>
  </w:style>
  <w:style w:type="character" w:customStyle="1" w:styleId="berschrift7Zchn">
    <w:name w:val="Überschrift 7 Zchn"/>
    <w:basedOn w:val="Absatz-Standardschriftart"/>
    <w:link w:val="berschrift7"/>
    <w:uiPriority w:val="9"/>
    <w:semiHidden/>
    <w:rsid w:val="00E972D6"/>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E972D6"/>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E972D6"/>
    <w:rPr>
      <w:rFonts w:asciiTheme="majorHAnsi" w:eastAsiaTheme="majorEastAsia" w:hAnsiTheme="majorHAnsi" w:cstheme="majorBidi"/>
      <w:i/>
      <w:iCs/>
      <w:color w:val="404040" w:themeColor="text1" w:themeTint="BF"/>
      <w:sz w:val="20"/>
      <w:szCs w:val="20"/>
    </w:rPr>
  </w:style>
  <w:style w:type="character" w:styleId="Hyperlink">
    <w:name w:val="Hyperlink"/>
    <w:basedOn w:val="Absatz-Standardschriftart"/>
    <w:uiPriority w:val="99"/>
    <w:unhideWhenUsed/>
    <w:rsid w:val="00E972D6"/>
    <w:rPr>
      <w:color w:val="0563C1" w:themeColor="hyperlink"/>
      <w:u w:val="single"/>
    </w:rPr>
  </w:style>
  <w:style w:type="character" w:styleId="IntensiveHervorhebung">
    <w:name w:val="Intense Emphasis"/>
    <w:basedOn w:val="Absatz-Standardschriftart"/>
    <w:uiPriority w:val="21"/>
    <w:rsid w:val="00E972D6"/>
    <w:rPr>
      <w:b/>
      <w:bCs/>
      <w:i/>
      <w:iCs/>
      <w:smallCaps/>
      <w:color w:val="FF0A43" w:themeColor="accent1"/>
    </w:rPr>
  </w:style>
  <w:style w:type="paragraph" w:styleId="IntensivesZitat">
    <w:name w:val="Intense Quote"/>
    <w:basedOn w:val="Standard"/>
    <w:next w:val="Standard"/>
    <w:link w:val="IntensivesZitatZchn"/>
    <w:uiPriority w:val="30"/>
    <w:rsid w:val="00E972D6"/>
    <w:pPr>
      <w:pBdr>
        <w:bottom w:val="single" w:sz="4" w:space="4" w:color="FF0A43" w:themeColor="accent1"/>
      </w:pBdr>
      <w:spacing w:before="320" w:after="480" w:line="276" w:lineRule="auto"/>
      <w:ind w:left="936" w:right="936"/>
    </w:pPr>
    <w:rPr>
      <w:rFonts w:ascii="Univers Next Pro" w:eastAsiaTheme="minorEastAsia" w:hAnsi="Univers Next Pro" w:cstheme="minorBidi"/>
      <w:b/>
      <w:bCs/>
      <w:i/>
      <w:iCs/>
      <w:color w:val="FF0A43" w:themeColor="accent1"/>
      <w:sz w:val="22"/>
      <w:szCs w:val="22"/>
      <w:lang w:val="en-US" w:eastAsia="en-US" w:bidi="he-IL"/>
    </w:rPr>
  </w:style>
  <w:style w:type="character" w:customStyle="1" w:styleId="IntensivesZitatZchn">
    <w:name w:val="Intensives Zitat Zchn"/>
    <w:basedOn w:val="Absatz-Standardschriftart"/>
    <w:link w:val="IntensivesZitat"/>
    <w:uiPriority w:val="30"/>
    <w:rsid w:val="00E972D6"/>
    <w:rPr>
      <w:b/>
      <w:bCs/>
      <w:i/>
      <w:iCs/>
      <w:color w:val="FF0A43" w:themeColor="accent1"/>
    </w:rPr>
  </w:style>
  <w:style w:type="character" w:styleId="IntensiverVerweis">
    <w:name w:val="Intense Reference"/>
    <w:basedOn w:val="Absatz-Standardschriftart"/>
    <w:uiPriority w:val="32"/>
    <w:qFormat/>
    <w:rsid w:val="00E33A90"/>
    <w:rPr>
      <w:rFonts w:ascii="Ubuntu" w:hAnsi="Ubuntu"/>
      <w:b w:val="0"/>
      <w:bCs w:val="0"/>
      <w:i w:val="0"/>
      <w:iCs w:val="0"/>
      <w:smallCaps/>
      <w:spacing w:val="5"/>
      <w:u w:val="single"/>
    </w:rPr>
  </w:style>
  <w:style w:type="table" w:customStyle="1" w:styleId="B2LightShadingAccent2">
    <w:name w:val="B2 Light Shading Accent 2"/>
    <w:basedOn w:val="NormaleTabelle"/>
    <w:uiPriority w:val="42"/>
    <w:rsid w:val="00E972D6"/>
    <w:pPr>
      <w:spacing w:after="0" w:line="240" w:lineRule="auto"/>
    </w:pPr>
    <w:rPr>
      <w:rFonts w:ascii="Arial" w:hAnsi="Arial"/>
      <w:color w:val="FD001C" w:themeColor="accent2" w:themeShade="BF"/>
    </w:rPr>
    <w:tblPr>
      <w:tblStyleRowBandSize w:val="1"/>
      <w:tblStyleColBandSize w:val="1"/>
      <w:tblBorders>
        <w:top w:val="single" w:sz="8" w:space="0" w:color="FF5468" w:themeColor="accent2"/>
        <w:bottom w:val="single" w:sz="8" w:space="0" w:color="FF5468" w:themeColor="accent2"/>
      </w:tblBorders>
    </w:tblPr>
    <w:tblStylePr w:type="firstRow">
      <w:rPr>
        <w:b/>
        <w:bCs/>
        <w:color w:val="FD001C" w:themeColor="accent2" w:themeShade="BF"/>
      </w:rPr>
      <w:tblPr/>
      <w:tcPr>
        <w:tcBorders>
          <w:top w:val="single" w:sz="8" w:space="0" w:color="FF5468" w:themeColor="accent2"/>
          <w:left w:val="nil"/>
          <w:bottom w:val="single" w:sz="8" w:space="0" w:color="FF5468" w:themeColor="accent2"/>
          <w:right w:val="nil"/>
          <w:insideH w:val="nil"/>
          <w:insideV w:val="nil"/>
        </w:tcBorders>
      </w:tcPr>
    </w:tblStylePr>
    <w:tblStylePr w:type="lastRow">
      <w:rPr>
        <w:b/>
        <w:bCs/>
        <w:color w:val="FD001C" w:themeColor="accent2" w:themeShade="BF"/>
      </w:rPr>
      <w:tblPr/>
      <w:tcPr>
        <w:tcBorders>
          <w:top w:val="single" w:sz="8" w:space="0" w:color="FF5468" w:themeColor="accent2"/>
          <w:left w:val="nil"/>
          <w:bottom w:val="single" w:sz="8" w:space="0" w:color="FF5468" w:themeColor="accent2"/>
          <w:right w:val="nil"/>
          <w:insideH w:val="nil"/>
          <w:insideV w:val="nil"/>
        </w:tcBorders>
      </w:tcPr>
    </w:tblStylePr>
    <w:tblStylePr w:type="firstCol">
      <w:rPr>
        <w:b/>
        <w:bCs/>
        <w:color w:val="FD001C" w:themeColor="accent2" w:themeShade="BF"/>
      </w:rPr>
    </w:tblStylePr>
    <w:tblStylePr w:type="lastCol">
      <w:rPr>
        <w:b/>
        <w:bCs/>
        <w:color w:val="FD001C" w:themeColor="accent2" w:themeShade="BF"/>
      </w:rPr>
    </w:tblStylePr>
    <w:tblStylePr w:type="band1Vert">
      <w:tblPr/>
      <w:tcPr>
        <w:tcBorders>
          <w:top w:val="single" w:sz="8" w:space="0" w:color="FF5468" w:themeColor="accent2"/>
          <w:left w:val="nil"/>
          <w:bottom w:val="single" w:sz="8" w:space="0" w:color="FF5468" w:themeColor="accent2"/>
          <w:right w:val="nil"/>
          <w:insideH w:val="nil"/>
          <w:insideV w:val="nil"/>
        </w:tcBorders>
        <w:shd w:val="clear" w:color="auto" w:fill="FFD4D9" w:themeFill="accent2" w:themeFillTint="3F"/>
      </w:tcPr>
    </w:tblStylePr>
    <w:tblStylePr w:type="band1Horz">
      <w:tblPr/>
      <w:tcPr>
        <w:tcBorders>
          <w:top w:val="nil"/>
          <w:left w:val="nil"/>
          <w:bottom w:val="nil"/>
          <w:right w:val="nil"/>
          <w:insideH w:val="nil"/>
          <w:insideV w:val="nil"/>
        </w:tcBorders>
        <w:shd w:val="clear" w:color="auto" w:fill="FFD4D9" w:themeFill="accent2" w:themeFillTint="3F"/>
      </w:tcPr>
    </w:tblStylePr>
  </w:style>
  <w:style w:type="paragraph" w:styleId="Aufzhlungszeichen">
    <w:name w:val="List Bullet"/>
    <w:basedOn w:val="Standard"/>
    <w:uiPriority w:val="36"/>
    <w:unhideWhenUsed/>
    <w:qFormat/>
    <w:rsid w:val="008D4E6E"/>
    <w:pPr>
      <w:numPr>
        <w:numId w:val="1"/>
      </w:numPr>
      <w:spacing w:after="120" w:line="276" w:lineRule="auto"/>
      <w:contextualSpacing/>
    </w:pPr>
    <w:rPr>
      <w:rFonts w:ascii="Univers Next Pro" w:eastAsiaTheme="minorEastAsia" w:hAnsi="Univers Next Pro" w:cstheme="minorBidi"/>
      <w:color w:val="000000" w:themeColor="text1"/>
      <w:sz w:val="20"/>
      <w:szCs w:val="22"/>
      <w:lang w:val="en-US" w:eastAsia="en-US" w:bidi="he-IL"/>
    </w:rPr>
  </w:style>
  <w:style w:type="paragraph" w:styleId="Aufzhlungszeichen2">
    <w:name w:val="List Bullet 2"/>
    <w:basedOn w:val="Standard"/>
    <w:uiPriority w:val="36"/>
    <w:unhideWhenUsed/>
    <w:qFormat/>
    <w:rsid w:val="00E33A90"/>
    <w:pPr>
      <w:numPr>
        <w:numId w:val="3"/>
      </w:numPr>
      <w:spacing w:after="120" w:line="276" w:lineRule="auto"/>
      <w:contextualSpacing/>
    </w:pPr>
    <w:rPr>
      <w:rFonts w:ascii="Univers Next Pro" w:eastAsiaTheme="minorEastAsia" w:hAnsi="Univers Next Pro" w:cstheme="minorBidi"/>
      <w:sz w:val="20"/>
      <w:szCs w:val="22"/>
      <w:lang w:val="en-US" w:eastAsia="en-US" w:bidi="he-IL"/>
    </w:rPr>
  </w:style>
  <w:style w:type="paragraph" w:styleId="Aufzhlungszeichen3">
    <w:name w:val="List Bullet 3"/>
    <w:basedOn w:val="Standard"/>
    <w:uiPriority w:val="36"/>
    <w:unhideWhenUsed/>
    <w:rsid w:val="00E972D6"/>
    <w:pPr>
      <w:numPr>
        <w:numId w:val="5"/>
      </w:numPr>
      <w:spacing w:after="120" w:line="276" w:lineRule="auto"/>
      <w:contextualSpacing/>
    </w:pPr>
    <w:rPr>
      <w:rFonts w:ascii="Univers Next Pro" w:eastAsiaTheme="minorEastAsia" w:hAnsi="Univers Next Pro" w:cstheme="minorBidi"/>
      <w:sz w:val="20"/>
      <w:szCs w:val="22"/>
      <w:lang w:val="en-US" w:eastAsia="en-US" w:bidi="he-IL"/>
    </w:rPr>
  </w:style>
  <w:style w:type="paragraph" w:styleId="Aufzhlungszeichen4">
    <w:name w:val="List Bullet 4"/>
    <w:basedOn w:val="Standard"/>
    <w:uiPriority w:val="36"/>
    <w:semiHidden/>
    <w:unhideWhenUsed/>
    <w:rsid w:val="00E972D6"/>
    <w:pPr>
      <w:numPr>
        <w:numId w:val="7"/>
      </w:numPr>
      <w:spacing w:after="120" w:line="276" w:lineRule="auto"/>
      <w:contextualSpacing/>
    </w:pPr>
    <w:rPr>
      <w:rFonts w:ascii="Univers Next Pro" w:eastAsiaTheme="minorEastAsia" w:hAnsi="Univers Next Pro" w:cstheme="minorBidi"/>
      <w:sz w:val="20"/>
      <w:szCs w:val="22"/>
      <w:lang w:val="en-US" w:eastAsia="en-US" w:bidi="he-IL"/>
    </w:rPr>
  </w:style>
  <w:style w:type="paragraph" w:styleId="Aufzhlungszeichen5">
    <w:name w:val="List Bullet 5"/>
    <w:basedOn w:val="Standard"/>
    <w:uiPriority w:val="36"/>
    <w:semiHidden/>
    <w:unhideWhenUsed/>
    <w:rsid w:val="00E972D6"/>
    <w:pPr>
      <w:numPr>
        <w:numId w:val="9"/>
      </w:numPr>
      <w:spacing w:after="120" w:line="276" w:lineRule="auto"/>
      <w:contextualSpacing/>
    </w:pPr>
    <w:rPr>
      <w:rFonts w:ascii="Univers Next Pro" w:eastAsiaTheme="minorEastAsia" w:hAnsi="Univers Next Pro" w:cstheme="minorBidi"/>
      <w:sz w:val="20"/>
      <w:szCs w:val="22"/>
      <w:lang w:val="en-US" w:eastAsia="en-US" w:bidi="he-IL"/>
    </w:rPr>
  </w:style>
  <w:style w:type="paragraph" w:styleId="Zitat">
    <w:name w:val="Quote"/>
    <w:basedOn w:val="Standard"/>
    <w:next w:val="Standard"/>
    <w:link w:val="ZitatZchn"/>
    <w:uiPriority w:val="29"/>
    <w:qFormat/>
    <w:rsid w:val="00E972D6"/>
    <w:pPr>
      <w:spacing w:after="200" w:line="276" w:lineRule="auto"/>
    </w:pPr>
    <w:rPr>
      <w:rFonts w:ascii="Univers Next Pro" w:eastAsiaTheme="minorEastAsia" w:hAnsi="Univers Next Pro" w:cstheme="minorBidi"/>
      <w:i/>
      <w:iCs/>
      <w:color w:val="000000" w:themeColor="text1"/>
      <w:sz w:val="22"/>
      <w:szCs w:val="22"/>
      <w:lang w:val="en-US" w:eastAsia="en-US" w:bidi="he-IL"/>
    </w:rPr>
  </w:style>
  <w:style w:type="character" w:customStyle="1" w:styleId="ZitatZchn">
    <w:name w:val="Zitat Zchn"/>
    <w:basedOn w:val="Absatz-Standardschriftart"/>
    <w:link w:val="Zitat"/>
    <w:uiPriority w:val="29"/>
    <w:rsid w:val="00E972D6"/>
    <w:rPr>
      <w:i/>
      <w:iCs/>
      <w:color w:val="000000" w:themeColor="text1"/>
    </w:rPr>
  </w:style>
  <w:style w:type="character" w:styleId="Fett">
    <w:name w:val="Strong"/>
    <w:uiPriority w:val="22"/>
    <w:qFormat/>
    <w:rsid w:val="00944C01"/>
    <w:rPr>
      <w:rFonts w:ascii="Ubuntu Medium" w:hAnsi="Ubuntu Medium"/>
      <w:b w:val="0"/>
      <w:bCs w:val="0"/>
      <w:i w:val="0"/>
      <w:iCs w:val="0"/>
    </w:rPr>
  </w:style>
  <w:style w:type="paragraph" w:styleId="Untertitel">
    <w:name w:val="Subtitle"/>
    <w:basedOn w:val="Standard"/>
    <w:link w:val="UntertitelZchn"/>
    <w:uiPriority w:val="11"/>
    <w:semiHidden/>
    <w:unhideWhenUsed/>
    <w:rsid w:val="00E972D6"/>
    <w:pPr>
      <w:numPr>
        <w:ilvl w:val="1"/>
      </w:numPr>
    </w:pPr>
    <w:rPr>
      <w:rFonts w:asciiTheme="majorHAnsi" w:eastAsiaTheme="majorEastAsia" w:hAnsiTheme="majorHAnsi" w:cstheme="majorBidi"/>
      <w:i/>
      <w:iCs/>
      <w:color w:val="FF0A43" w:themeColor="accent1"/>
      <w:spacing w:val="15"/>
    </w:rPr>
  </w:style>
  <w:style w:type="character" w:customStyle="1" w:styleId="UntertitelZchn">
    <w:name w:val="Untertitel Zchn"/>
    <w:basedOn w:val="Absatz-Standardschriftart"/>
    <w:link w:val="Untertitel"/>
    <w:uiPriority w:val="11"/>
    <w:semiHidden/>
    <w:rsid w:val="00E972D6"/>
    <w:rPr>
      <w:rFonts w:asciiTheme="majorHAnsi" w:eastAsiaTheme="majorEastAsia" w:hAnsiTheme="majorHAnsi" w:cstheme="majorBidi"/>
      <w:i/>
      <w:iCs/>
      <w:color w:val="FF0A43" w:themeColor="accent1"/>
      <w:spacing w:val="15"/>
      <w:sz w:val="24"/>
      <w:szCs w:val="24"/>
    </w:rPr>
  </w:style>
  <w:style w:type="character" w:styleId="SchwacheHervorhebung">
    <w:name w:val="Subtle Emphasis"/>
    <w:basedOn w:val="Absatz-Standardschriftart"/>
    <w:uiPriority w:val="19"/>
    <w:rsid w:val="00E972D6"/>
    <w:rPr>
      <w:i/>
      <w:iCs/>
    </w:rPr>
  </w:style>
  <w:style w:type="character" w:styleId="SchwacherVerweis">
    <w:name w:val="Subtle Reference"/>
    <w:basedOn w:val="Absatz-Standardschriftart"/>
    <w:uiPriority w:val="31"/>
    <w:rsid w:val="00E972D6"/>
    <w:rPr>
      <w:smallCaps/>
    </w:rPr>
  </w:style>
  <w:style w:type="paragraph" w:styleId="Titel">
    <w:name w:val="Title"/>
    <w:basedOn w:val="Standard"/>
    <w:link w:val="TitelZchn"/>
    <w:uiPriority w:val="10"/>
    <w:semiHidden/>
    <w:unhideWhenUsed/>
    <w:rsid w:val="00E972D6"/>
    <w:pPr>
      <w:pBdr>
        <w:bottom w:val="single" w:sz="8" w:space="4" w:color="FF0A43" w:themeColor="accent1"/>
      </w:pBdr>
      <w:spacing w:after="300"/>
      <w:contextualSpacing/>
    </w:pPr>
    <w:rPr>
      <w:rFonts w:asciiTheme="majorHAnsi" w:eastAsiaTheme="majorEastAsia" w:hAnsiTheme="majorHAnsi" w:cstheme="majorBidi"/>
      <w:color w:val="364354" w:themeColor="text2" w:themeShade="CC"/>
      <w:spacing w:val="5"/>
      <w:kern w:val="28"/>
      <w:sz w:val="52"/>
      <w:szCs w:val="52"/>
      <w:lang w:val="en-US" w:eastAsia="en-US" w:bidi="he-IL"/>
    </w:rPr>
  </w:style>
  <w:style w:type="character" w:customStyle="1" w:styleId="TitelZchn">
    <w:name w:val="Titel Zchn"/>
    <w:basedOn w:val="Absatz-Standardschriftart"/>
    <w:link w:val="Titel"/>
    <w:uiPriority w:val="10"/>
    <w:semiHidden/>
    <w:rsid w:val="00E972D6"/>
    <w:rPr>
      <w:rFonts w:asciiTheme="majorHAnsi" w:eastAsiaTheme="majorEastAsia" w:hAnsiTheme="majorHAnsi" w:cstheme="majorBidi"/>
      <w:color w:val="364354" w:themeColor="text2" w:themeShade="CC"/>
      <w:spacing w:val="5"/>
      <w:kern w:val="28"/>
      <w:sz w:val="52"/>
      <w:szCs w:val="52"/>
    </w:rPr>
  </w:style>
  <w:style w:type="paragraph" w:styleId="Verzeichnis1">
    <w:name w:val="toc 1"/>
    <w:basedOn w:val="Standard"/>
    <w:next w:val="Standard"/>
    <w:autoRedefine/>
    <w:uiPriority w:val="99"/>
    <w:semiHidden/>
    <w:unhideWhenUsed/>
    <w:rsid w:val="00E972D6"/>
    <w:pPr>
      <w:tabs>
        <w:tab w:val="right" w:leader="dot" w:pos="8630"/>
      </w:tabs>
      <w:spacing w:after="40"/>
    </w:pPr>
    <w:rPr>
      <w:rFonts w:ascii="Univers Next Pro" w:eastAsiaTheme="minorEastAsia" w:hAnsi="Univers Next Pro" w:cstheme="minorBidi"/>
      <w:smallCaps/>
      <w:noProof/>
      <w:color w:val="FF5468" w:themeColor="accent2"/>
      <w:sz w:val="20"/>
      <w:szCs w:val="22"/>
      <w:lang w:val="en-US" w:eastAsia="en-US" w:bidi="he-IL"/>
    </w:rPr>
  </w:style>
  <w:style w:type="paragraph" w:styleId="Verzeichnis2">
    <w:name w:val="toc 2"/>
    <w:basedOn w:val="Standard"/>
    <w:next w:val="Standard"/>
    <w:autoRedefine/>
    <w:uiPriority w:val="99"/>
    <w:semiHidden/>
    <w:unhideWhenUsed/>
    <w:rsid w:val="00E972D6"/>
    <w:pPr>
      <w:tabs>
        <w:tab w:val="right" w:leader="dot" w:pos="8630"/>
      </w:tabs>
      <w:spacing w:after="40"/>
      <w:ind w:left="216"/>
    </w:pPr>
    <w:rPr>
      <w:rFonts w:ascii="Univers Next Pro" w:eastAsiaTheme="minorEastAsia" w:hAnsi="Univers Next Pro" w:cstheme="minorBidi"/>
      <w:smallCaps/>
      <w:noProof/>
      <w:sz w:val="20"/>
      <w:szCs w:val="22"/>
      <w:lang w:val="en-US" w:eastAsia="en-US" w:bidi="he-IL"/>
    </w:rPr>
  </w:style>
  <w:style w:type="paragraph" w:styleId="Verzeichnis3">
    <w:name w:val="toc 3"/>
    <w:basedOn w:val="Standard"/>
    <w:next w:val="Standard"/>
    <w:autoRedefine/>
    <w:uiPriority w:val="99"/>
    <w:semiHidden/>
    <w:unhideWhenUsed/>
    <w:rsid w:val="00E972D6"/>
    <w:pPr>
      <w:tabs>
        <w:tab w:val="right" w:leader="dot" w:pos="8630"/>
      </w:tabs>
      <w:spacing w:after="40"/>
      <w:ind w:left="446"/>
    </w:pPr>
    <w:rPr>
      <w:rFonts w:ascii="Univers Next Pro" w:eastAsiaTheme="minorEastAsia" w:hAnsi="Univers Next Pro" w:cstheme="minorBidi"/>
      <w:smallCaps/>
      <w:noProof/>
      <w:sz w:val="20"/>
      <w:szCs w:val="22"/>
      <w:lang w:val="en-US" w:eastAsia="en-US" w:bidi="he-IL"/>
    </w:rPr>
  </w:style>
  <w:style w:type="paragraph" w:styleId="Verzeichnis4">
    <w:name w:val="toc 4"/>
    <w:basedOn w:val="Standard"/>
    <w:next w:val="Standard"/>
    <w:autoRedefine/>
    <w:uiPriority w:val="99"/>
    <w:semiHidden/>
    <w:unhideWhenUsed/>
    <w:rsid w:val="00E972D6"/>
    <w:pPr>
      <w:tabs>
        <w:tab w:val="right" w:leader="dot" w:pos="8630"/>
      </w:tabs>
      <w:spacing w:after="40"/>
      <w:ind w:left="662"/>
    </w:pPr>
    <w:rPr>
      <w:rFonts w:ascii="Univers Next Pro" w:eastAsiaTheme="minorEastAsia" w:hAnsi="Univers Next Pro" w:cstheme="minorBidi"/>
      <w:smallCaps/>
      <w:noProof/>
      <w:sz w:val="20"/>
      <w:szCs w:val="22"/>
      <w:lang w:val="en-US" w:eastAsia="en-US" w:bidi="he-IL"/>
    </w:rPr>
  </w:style>
  <w:style w:type="paragraph" w:styleId="Verzeichnis5">
    <w:name w:val="toc 5"/>
    <w:basedOn w:val="Standard"/>
    <w:next w:val="Standard"/>
    <w:autoRedefine/>
    <w:uiPriority w:val="99"/>
    <w:semiHidden/>
    <w:unhideWhenUsed/>
    <w:rsid w:val="00E972D6"/>
    <w:pPr>
      <w:tabs>
        <w:tab w:val="right" w:leader="dot" w:pos="8630"/>
      </w:tabs>
      <w:spacing w:after="40"/>
      <w:ind w:left="878"/>
    </w:pPr>
    <w:rPr>
      <w:rFonts w:ascii="Univers Next Pro" w:eastAsiaTheme="minorEastAsia" w:hAnsi="Univers Next Pro" w:cstheme="minorBidi"/>
      <w:smallCaps/>
      <w:noProof/>
      <w:sz w:val="20"/>
      <w:szCs w:val="22"/>
      <w:lang w:val="en-US" w:eastAsia="en-US" w:bidi="he-IL"/>
    </w:rPr>
  </w:style>
  <w:style w:type="paragraph" w:styleId="Verzeichnis6">
    <w:name w:val="toc 6"/>
    <w:basedOn w:val="Standard"/>
    <w:next w:val="Standard"/>
    <w:autoRedefine/>
    <w:uiPriority w:val="99"/>
    <w:semiHidden/>
    <w:unhideWhenUsed/>
    <w:rsid w:val="00E972D6"/>
    <w:pPr>
      <w:tabs>
        <w:tab w:val="right" w:leader="dot" w:pos="8630"/>
      </w:tabs>
      <w:spacing w:after="40"/>
      <w:ind w:left="1094"/>
    </w:pPr>
    <w:rPr>
      <w:rFonts w:ascii="Univers Next Pro" w:eastAsiaTheme="minorEastAsia" w:hAnsi="Univers Next Pro" w:cstheme="minorBidi"/>
      <w:smallCaps/>
      <w:noProof/>
      <w:sz w:val="20"/>
      <w:szCs w:val="22"/>
      <w:lang w:val="en-US" w:eastAsia="en-US" w:bidi="he-IL"/>
    </w:rPr>
  </w:style>
  <w:style w:type="paragraph" w:styleId="Verzeichnis7">
    <w:name w:val="toc 7"/>
    <w:basedOn w:val="Standard"/>
    <w:next w:val="Standard"/>
    <w:autoRedefine/>
    <w:uiPriority w:val="99"/>
    <w:semiHidden/>
    <w:unhideWhenUsed/>
    <w:rsid w:val="00E972D6"/>
    <w:pPr>
      <w:tabs>
        <w:tab w:val="right" w:leader="dot" w:pos="8630"/>
      </w:tabs>
      <w:spacing w:after="40"/>
      <w:ind w:left="1325"/>
    </w:pPr>
    <w:rPr>
      <w:rFonts w:ascii="Univers Next Pro" w:eastAsiaTheme="minorEastAsia" w:hAnsi="Univers Next Pro" w:cstheme="minorBidi"/>
      <w:smallCaps/>
      <w:noProof/>
      <w:sz w:val="20"/>
      <w:szCs w:val="22"/>
      <w:lang w:val="en-US" w:eastAsia="en-US" w:bidi="he-IL"/>
    </w:rPr>
  </w:style>
  <w:style w:type="paragraph" w:styleId="Verzeichnis8">
    <w:name w:val="toc 8"/>
    <w:basedOn w:val="Standard"/>
    <w:next w:val="Standard"/>
    <w:autoRedefine/>
    <w:uiPriority w:val="99"/>
    <w:semiHidden/>
    <w:unhideWhenUsed/>
    <w:rsid w:val="00E972D6"/>
    <w:pPr>
      <w:tabs>
        <w:tab w:val="right" w:leader="dot" w:pos="8630"/>
      </w:tabs>
      <w:spacing w:after="40"/>
      <w:ind w:left="1540"/>
    </w:pPr>
    <w:rPr>
      <w:rFonts w:ascii="Univers Next Pro" w:eastAsiaTheme="minorEastAsia" w:hAnsi="Univers Next Pro" w:cstheme="minorBidi"/>
      <w:smallCaps/>
      <w:noProof/>
      <w:sz w:val="20"/>
      <w:szCs w:val="22"/>
      <w:lang w:val="en-US" w:eastAsia="en-US" w:bidi="he-IL"/>
    </w:rPr>
  </w:style>
  <w:style w:type="paragraph" w:styleId="Verzeichnis9">
    <w:name w:val="toc 9"/>
    <w:basedOn w:val="Standard"/>
    <w:next w:val="Standard"/>
    <w:autoRedefine/>
    <w:uiPriority w:val="99"/>
    <w:semiHidden/>
    <w:unhideWhenUsed/>
    <w:rsid w:val="00E972D6"/>
    <w:pPr>
      <w:tabs>
        <w:tab w:val="right" w:leader="dot" w:pos="8630"/>
      </w:tabs>
      <w:spacing w:after="40"/>
      <w:ind w:left="1760"/>
    </w:pPr>
    <w:rPr>
      <w:rFonts w:ascii="Univers Next Pro" w:eastAsiaTheme="minorEastAsia" w:hAnsi="Univers Next Pro" w:cstheme="minorBidi"/>
      <w:smallCaps/>
      <w:noProof/>
      <w:sz w:val="20"/>
      <w:szCs w:val="22"/>
      <w:lang w:val="en-US" w:eastAsia="en-US" w:bidi="he-IL"/>
    </w:rPr>
  </w:style>
  <w:style w:type="paragraph" w:customStyle="1" w:styleId="Kopfzeile-Links">
    <w:name w:val="Kopfzeile - Links"/>
    <w:basedOn w:val="Kopfzeile"/>
    <w:uiPriority w:val="35"/>
    <w:semiHidden/>
    <w:unhideWhenUsed/>
    <w:rsid w:val="00E972D6"/>
    <w:pPr>
      <w:pBdr>
        <w:bottom w:val="dashed" w:sz="4" w:space="18" w:color="7F7F7F" w:themeColor="text1" w:themeTint="80"/>
      </w:pBdr>
      <w:spacing w:line="396" w:lineRule="auto"/>
    </w:pPr>
    <w:rPr>
      <w:color w:val="7F7F7F" w:themeColor="text1" w:themeTint="80"/>
    </w:rPr>
  </w:style>
  <w:style w:type="paragraph" w:customStyle="1" w:styleId="Fuzeile-Links">
    <w:name w:val="Fußzeile - Links"/>
    <w:basedOn w:val="Standard"/>
    <w:next w:val="Standard"/>
    <w:uiPriority w:val="35"/>
    <w:semiHidden/>
    <w:unhideWhenUsed/>
    <w:rsid w:val="00E972D6"/>
    <w:pPr>
      <w:pBdr>
        <w:top w:val="dashed" w:sz="4" w:space="18" w:color="7F7F7F" w:themeColor="text1" w:themeTint="80"/>
      </w:pBdr>
      <w:tabs>
        <w:tab w:val="center" w:pos="4320"/>
        <w:tab w:val="right" w:pos="8640"/>
      </w:tabs>
      <w:spacing w:after="200" w:line="276" w:lineRule="auto"/>
    </w:pPr>
    <w:rPr>
      <w:rFonts w:ascii="Univers Next Pro" w:eastAsiaTheme="minorEastAsia" w:hAnsi="Univers Next Pro" w:cstheme="minorBidi"/>
      <w:color w:val="7F7F7F" w:themeColor="text1" w:themeTint="80"/>
      <w:sz w:val="20"/>
      <w:szCs w:val="18"/>
      <w:lang w:val="en-US" w:eastAsia="en-US" w:bidi="he-IL"/>
    </w:rPr>
  </w:style>
  <w:style w:type="paragraph" w:customStyle="1" w:styleId="Fuzeile-Rechts">
    <w:name w:val="Fußzeile - Rechts"/>
    <w:basedOn w:val="Fuzeile"/>
    <w:uiPriority w:val="35"/>
    <w:unhideWhenUsed/>
    <w:rsid w:val="00E972D6"/>
    <w:pPr>
      <w:pBdr>
        <w:top w:val="dashed" w:sz="4" w:space="18" w:color="7F7F7F"/>
      </w:pBdr>
      <w:jc w:val="right"/>
    </w:pPr>
    <w:rPr>
      <w:color w:val="7F7F7F" w:themeColor="text1" w:themeTint="80"/>
      <w:szCs w:val="18"/>
    </w:rPr>
  </w:style>
  <w:style w:type="paragraph" w:customStyle="1" w:styleId="Kopfzeile-Rechts">
    <w:name w:val="Kopfzeile - Rechts"/>
    <w:basedOn w:val="Kopfzeile"/>
    <w:uiPriority w:val="35"/>
    <w:unhideWhenUsed/>
    <w:rsid w:val="00E972D6"/>
    <w:pPr>
      <w:pBdr>
        <w:bottom w:val="dashed" w:sz="4" w:space="18" w:color="7F7F7F"/>
      </w:pBdr>
      <w:jc w:val="right"/>
    </w:pPr>
    <w:rPr>
      <w:color w:val="7F7F7F" w:themeColor="text1" w:themeTint="80"/>
    </w:rPr>
  </w:style>
  <w:style w:type="character" w:styleId="Platzhaltertext">
    <w:name w:val="Placeholder Text"/>
    <w:basedOn w:val="Absatz-Standardschriftart"/>
    <w:uiPriority w:val="99"/>
    <w:unhideWhenUsed/>
    <w:rsid w:val="00E972D6"/>
    <w:rPr>
      <w:color w:val="808080"/>
    </w:rPr>
  </w:style>
  <w:style w:type="paragraph" w:customStyle="1" w:styleId="BasicParagraph">
    <w:name w:val="[Basic Paragraph]"/>
    <w:basedOn w:val="Standard"/>
    <w:uiPriority w:val="99"/>
    <w:rsid w:val="00944C01"/>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US" w:eastAsia="en-US"/>
    </w:rPr>
  </w:style>
  <w:style w:type="character" w:styleId="BesuchterLink">
    <w:name w:val="FollowedHyperlink"/>
    <w:basedOn w:val="Absatz-Standardschriftart"/>
    <w:uiPriority w:val="99"/>
    <w:semiHidden/>
    <w:unhideWhenUsed/>
    <w:rsid w:val="00991400"/>
    <w:rPr>
      <w:color w:val="CC4F72" w:themeColor="followedHyperlink"/>
      <w:u w:val="single"/>
    </w:rPr>
  </w:style>
  <w:style w:type="character" w:styleId="NichtaufgelsteErwhnung">
    <w:name w:val="Unresolved Mention"/>
    <w:basedOn w:val="Absatz-Standardschriftart"/>
    <w:uiPriority w:val="99"/>
    <w:rsid w:val="00416520"/>
    <w:rPr>
      <w:color w:val="605E5C"/>
      <w:shd w:val="clear" w:color="auto" w:fill="E1DFDD"/>
    </w:rPr>
  </w:style>
  <w:style w:type="character" w:customStyle="1" w:styleId="apple-converted-space">
    <w:name w:val="apple-converted-space"/>
    <w:basedOn w:val="Absatz-Standardschriftart"/>
    <w:rsid w:val="002F172F"/>
  </w:style>
  <w:style w:type="paragraph" w:styleId="StandardWeb">
    <w:name w:val="Normal (Web)"/>
    <w:basedOn w:val="Standard"/>
    <w:uiPriority w:val="99"/>
    <w:semiHidden/>
    <w:unhideWhenUsed/>
    <w:rsid w:val="00442D0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693989">
      <w:bodyDiv w:val="1"/>
      <w:marLeft w:val="0"/>
      <w:marRight w:val="0"/>
      <w:marTop w:val="0"/>
      <w:marBottom w:val="0"/>
      <w:divBdr>
        <w:top w:val="none" w:sz="0" w:space="0" w:color="auto"/>
        <w:left w:val="none" w:sz="0" w:space="0" w:color="auto"/>
        <w:bottom w:val="none" w:sz="0" w:space="0" w:color="auto"/>
        <w:right w:val="none" w:sz="0" w:space="0" w:color="auto"/>
      </w:divBdr>
    </w:div>
    <w:div w:id="69886475">
      <w:bodyDiv w:val="1"/>
      <w:marLeft w:val="0"/>
      <w:marRight w:val="0"/>
      <w:marTop w:val="0"/>
      <w:marBottom w:val="0"/>
      <w:divBdr>
        <w:top w:val="none" w:sz="0" w:space="0" w:color="auto"/>
        <w:left w:val="none" w:sz="0" w:space="0" w:color="auto"/>
        <w:bottom w:val="none" w:sz="0" w:space="0" w:color="auto"/>
        <w:right w:val="none" w:sz="0" w:space="0" w:color="auto"/>
      </w:divBdr>
    </w:div>
    <w:div w:id="146409315">
      <w:bodyDiv w:val="1"/>
      <w:marLeft w:val="0"/>
      <w:marRight w:val="0"/>
      <w:marTop w:val="0"/>
      <w:marBottom w:val="0"/>
      <w:divBdr>
        <w:top w:val="none" w:sz="0" w:space="0" w:color="auto"/>
        <w:left w:val="none" w:sz="0" w:space="0" w:color="auto"/>
        <w:bottom w:val="none" w:sz="0" w:space="0" w:color="auto"/>
        <w:right w:val="none" w:sz="0" w:space="0" w:color="auto"/>
      </w:divBdr>
    </w:div>
    <w:div w:id="223562386">
      <w:bodyDiv w:val="1"/>
      <w:marLeft w:val="0"/>
      <w:marRight w:val="0"/>
      <w:marTop w:val="0"/>
      <w:marBottom w:val="0"/>
      <w:divBdr>
        <w:top w:val="none" w:sz="0" w:space="0" w:color="auto"/>
        <w:left w:val="none" w:sz="0" w:space="0" w:color="auto"/>
        <w:bottom w:val="none" w:sz="0" w:space="0" w:color="auto"/>
        <w:right w:val="none" w:sz="0" w:space="0" w:color="auto"/>
      </w:divBdr>
    </w:div>
    <w:div w:id="248537984">
      <w:bodyDiv w:val="1"/>
      <w:marLeft w:val="0"/>
      <w:marRight w:val="0"/>
      <w:marTop w:val="0"/>
      <w:marBottom w:val="0"/>
      <w:divBdr>
        <w:top w:val="none" w:sz="0" w:space="0" w:color="auto"/>
        <w:left w:val="none" w:sz="0" w:space="0" w:color="auto"/>
        <w:bottom w:val="none" w:sz="0" w:space="0" w:color="auto"/>
        <w:right w:val="none" w:sz="0" w:space="0" w:color="auto"/>
      </w:divBdr>
    </w:div>
    <w:div w:id="364989346">
      <w:bodyDiv w:val="1"/>
      <w:marLeft w:val="0"/>
      <w:marRight w:val="0"/>
      <w:marTop w:val="0"/>
      <w:marBottom w:val="0"/>
      <w:divBdr>
        <w:top w:val="none" w:sz="0" w:space="0" w:color="auto"/>
        <w:left w:val="none" w:sz="0" w:space="0" w:color="auto"/>
        <w:bottom w:val="none" w:sz="0" w:space="0" w:color="auto"/>
        <w:right w:val="none" w:sz="0" w:space="0" w:color="auto"/>
      </w:divBdr>
    </w:div>
    <w:div w:id="425687969">
      <w:bodyDiv w:val="1"/>
      <w:marLeft w:val="0"/>
      <w:marRight w:val="0"/>
      <w:marTop w:val="0"/>
      <w:marBottom w:val="0"/>
      <w:divBdr>
        <w:top w:val="none" w:sz="0" w:space="0" w:color="auto"/>
        <w:left w:val="none" w:sz="0" w:space="0" w:color="auto"/>
        <w:bottom w:val="none" w:sz="0" w:space="0" w:color="auto"/>
        <w:right w:val="none" w:sz="0" w:space="0" w:color="auto"/>
      </w:divBdr>
    </w:div>
    <w:div w:id="527838280">
      <w:bodyDiv w:val="1"/>
      <w:marLeft w:val="0"/>
      <w:marRight w:val="0"/>
      <w:marTop w:val="0"/>
      <w:marBottom w:val="0"/>
      <w:divBdr>
        <w:top w:val="none" w:sz="0" w:space="0" w:color="auto"/>
        <w:left w:val="none" w:sz="0" w:space="0" w:color="auto"/>
        <w:bottom w:val="none" w:sz="0" w:space="0" w:color="auto"/>
        <w:right w:val="none" w:sz="0" w:space="0" w:color="auto"/>
      </w:divBdr>
    </w:div>
    <w:div w:id="548884421">
      <w:bodyDiv w:val="1"/>
      <w:marLeft w:val="0"/>
      <w:marRight w:val="0"/>
      <w:marTop w:val="0"/>
      <w:marBottom w:val="0"/>
      <w:divBdr>
        <w:top w:val="none" w:sz="0" w:space="0" w:color="auto"/>
        <w:left w:val="none" w:sz="0" w:space="0" w:color="auto"/>
        <w:bottom w:val="none" w:sz="0" w:space="0" w:color="auto"/>
        <w:right w:val="none" w:sz="0" w:space="0" w:color="auto"/>
      </w:divBdr>
    </w:div>
    <w:div w:id="551507185">
      <w:bodyDiv w:val="1"/>
      <w:marLeft w:val="0"/>
      <w:marRight w:val="0"/>
      <w:marTop w:val="0"/>
      <w:marBottom w:val="0"/>
      <w:divBdr>
        <w:top w:val="none" w:sz="0" w:space="0" w:color="auto"/>
        <w:left w:val="none" w:sz="0" w:space="0" w:color="auto"/>
        <w:bottom w:val="none" w:sz="0" w:space="0" w:color="auto"/>
        <w:right w:val="none" w:sz="0" w:space="0" w:color="auto"/>
      </w:divBdr>
    </w:div>
    <w:div w:id="871111468">
      <w:bodyDiv w:val="1"/>
      <w:marLeft w:val="0"/>
      <w:marRight w:val="0"/>
      <w:marTop w:val="0"/>
      <w:marBottom w:val="0"/>
      <w:divBdr>
        <w:top w:val="none" w:sz="0" w:space="0" w:color="auto"/>
        <w:left w:val="none" w:sz="0" w:space="0" w:color="auto"/>
        <w:bottom w:val="none" w:sz="0" w:space="0" w:color="auto"/>
        <w:right w:val="none" w:sz="0" w:space="0" w:color="auto"/>
      </w:divBdr>
    </w:div>
    <w:div w:id="874119629">
      <w:bodyDiv w:val="1"/>
      <w:marLeft w:val="0"/>
      <w:marRight w:val="0"/>
      <w:marTop w:val="0"/>
      <w:marBottom w:val="0"/>
      <w:divBdr>
        <w:top w:val="none" w:sz="0" w:space="0" w:color="auto"/>
        <w:left w:val="none" w:sz="0" w:space="0" w:color="auto"/>
        <w:bottom w:val="none" w:sz="0" w:space="0" w:color="auto"/>
        <w:right w:val="none" w:sz="0" w:space="0" w:color="auto"/>
      </w:divBdr>
    </w:div>
    <w:div w:id="976301602">
      <w:bodyDiv w:val="1"/>
      <w:marLeft w:val="0"/>
      <w:marRight w:val="0"/>
      <w:marTop w:val="0"/>
      <w:marBottom w:val="0"/>
      <w:divBdr>
        <w:top w:val="none" w:sz="0" w:space="0" w:color="auto"/>
        <w:left w:val="none" w:sz="0" w:space="0" w:color="auto"/>
        <w:bottom w:val="none" w:sz="0" w:space="0" w:color="auto"/>
        <w:right w:val="none" w:sz="0" w:space="0" w:color="auto"/>
      </w:divBdr>
    </w:div>
    <w:div w:id="1038361909">
      <w:bodyDiv w:val="1"/>
      <w:marLeft w:val="0"/>
      <w:marRight w:val="0"/>
      <w:marTop w:val="0"/>
      <w:marBottom w:val="0"/>
      <w:divBdr>
        <w:top w:val="none" w:sz="0" w:space="0" w:color="auto"/>
        <w:left w:val="none" w:sz="0" w:space="0" w:color="auto"/>
        <w:bottom w:val="none" w:sz="0" w:space="0" w:color="auto"/>
        <w:right w:val="none" w:sz="0" w:space="0" w:color="auto"/>
      </w:divBdr>
    </w:div>
    <w:div w:id="1142507156">
      <w:bodyDiv w:val="1"/>
      <w:marLeft w:val="0"/>
      <w:marRight w:val="0"/>
      <w:marTop w:val="0"/>
      <w:marBottom w:val="0"/>
      <w:divBdr>
        <w:top w:val="none" w:sz="0" w:space="0" w:color="auto"/>
        <w:left w:val="none" w:sz="0" w:space="0" w:color="auto"/>
        <w:bottom w:val="none" w:sz="0" w:space="0" w:color="auto"/>
        <w:right w:val="none" w:sz="0" w:space="0" w:color="auto"/>
      </w:divBdr>
    </w:div>
    <w:div w:id="1162040225">
      <w:bodyDiv w:val="1"/>
      <w:marLeft w:val="0"/>
      <w:marRight w:val="0"/>
      <w:marTop w:val="0"/>
      <w:marBottom w:val="0"/>
      <w:divBdr>
        <w:top w:val="none" w:sz="0" w:space="0" w:color="auto"/>
        <w:left w:val="none" w:sz="0" w:space="0" w:color="auto"/>
        <w:bottom w:val="none" w:sz="0" w:space="0" w:color="auto"/>
        <w:right w:val="none" w:sz="0" w:space="0" w:color="auto"/>
      </w:divBdr>
    </w:div>
    <w:div w:id="1465586877">
      <w:bodyDiv w:val="1"/>
      <w:marLeft w:val="0"/>
      <w:marRight w:val="0"/>
      <w:marTop w:val="0"/>
      <w:marBottom w:val="0"/>
      <w:divBdr>
        <w:top w:val="none" w:sz="0" w:space="0" w:color="auto"/>
        <w:left w:val="none" w:sz="0" w:space="0" w:color="auto"/>
        <w:bottom w:val="none" w:sz="0" w:space="0" w:color="auto"/>
        <w:right w:val="none" w:sz="0" w:space="0" w:color="auto"/>
      </w:divBdr>
    </w:div>
    <w:div w:id="1500193119">
      <w:bodyDiv w:val="1"/>
      <w:marLeft w:val="0"/>
      <w:marRight w:val="0"/>
      <w:marTop w:val="0"/>
      <w:marBottom w:val="0"/>
      <w:divBdr>
        <w:top w:val="none" w:sz="0" w:space="0" w:color="auto"/>
        <w:left w:val="none" w:sz="0" w:space="0" w:color="auto"/>
        <w:bottom w:val="none" w:sz="0" w:space="0" w:color="auto"/>
        <w:right w:val="none" w:sz="0" w:space="0" w:color="auto"/>
      </w:divBdr>
    </w:div>
    <w:div w:id="1574776070">
      <w:bodyDiv w:val="1"/>
      <w:marLeft w:val="0"/>
      <w:marRight w:val="0"/>
      <w:marTop w:val="0"/>
      <w:marBottom w:val="0"/>
      <w:divBdr>
        <w:top w:val="none" w:sz="0" w:space="0" w:color="auto"/>
        <w:left w:val="none" w:sz="0" w:space="0" w:color="auto"/>
        <w:bottom w:val="none" w:sz="0" w:space="0" w:color="auto"/>
        <w:right w:val="none" w:sz="0" w:space="0" w:color="auto"/>
      </w:divBdr>
    </w:div>
    <w:div w:id="1741630934">
      <w:bodyDiv w:val="1"/>
      <w:marLeft w:val="0"/>
      <w:marRight w:val="0"/>
      <w:marTop w:val="0"/>
      <w:marBottom w:val="0"/>
      <w:divBdr>
        <w:top w:val="none" w:sz="0" w:space="0" w:color="auto"/>
        <w:left w:val="none" w:sz="0" w:space="0" w:color="auto"/>
        <w:bottom w:val="none" w:sz="0" w:space="0" w:color="auto"/>
        <w:right w:val="none" w:sz="0" w:space="0" w:color="auto"/>
      </w:divBdr>
    </w:div>
    <w:div w:id="1793283345">
      <w:bodyDiv w:val="1"/>
      <w:marLeft w:val="0"/>
      <w:marRight w:val="0"/>
      <w:marTop w:val="0"/>
      <w:marBottom w:val="0"/>
      <w:divBdr>
        <w:top w:val="none" w:sz="0" w:space="0" w:color="auto"/>
        <w:left w:val="none" w:sz="0" w:space="0" w:color="auto"/>
        <w:bottom w:val="none" w:sz="0" w:space="0" w:color="auto"/>
        <w:right w:val="none" w:sz="0" w:space="0" w:color="auto"/>
      </w:divBdr>
    </w:div>
    <w:div w:id="1849904079">
      <w:bodyDiv w:val="1"/>
      <w:marLeft w:val="0"/>
      <w:marRight w:val="0"/>
      <w:marTop w:val="0"/>
      <w:marBottom w:val="0"/>
      <w:divBdr>
        <w:top w:val="none" w:sz="0" w:space="0" w:color="auto"/>
        <w:left w:val="none" w:sz="0" w:space="0" w:color="auto"/>
        <w:bottom w:val="none" w:sz="0" w:space="0" w:color="auto"/>
        <w:right w:val="none" w:sz="0" w:space="0" w:color="auto"/>
      </w:divBdr>
    </w:div>
    <w:div w:id="1896312205">
      <w:bodyDiv w:val="1"/>
      <w:marLeft w:val="0"/>
      <w:marRight w:val="0"/>
      <w:marTop w:val="0"/>
      <w:marBottom w:val="0"/>
      <w:divBdr>
        <w:top w:val="none" w:sz="0" w:space="0" w:color="auto"/>
        <w:left w:val="none" w:sz="0" w:space="0" w:color="auto"/>
        <w:bottom w:val="none" w:sz="0" w:space="0" w:color="auto"/>
        <w:right w:val="none" w:sz="0" w:space="0" w:color="auto"/>
      </w:divBdr>
    </w:div>
    <w:div w:id="1989628763">
      <w:bodyDiv w:val="1"/>
      <w:marLeft w:val="0"/>
      <w:marRight w:val="0"/>
      <w:marTop w:val="0"/>
      <w:marBottom w:val="0"/>
      <w:divBdr>
        <w:top w:val="none" w:sz="0" w:space="0" w:color="auto"/>
        <w:left w:val="none" w:sz="0" w:space="0" w:color="auto"/>
        <w:bottom w:val="none" w:sz="0" w:space="0" w:color="auto"/>
        <w:right w:val="none" w:sz="0" w:space="0" w:color="auto"/>
      </w:divBdr>
    </w:div>
    <w:div w:id="2011980915">
      <w:bodyDiv w:val="1"/>
      <w:marLeft w:val="0"/>
      <w:marRight w:val="0"/>
      <w:marTop w:val="0"/>
      <w:marBottom w:val="0"/>
      <w:divBdr>
        <w:top w:val="none" w:sz="0" w:space="0" w:color="auto"/>
        <w:left w:val="none" w:sz="0" w:space="0" w:color="auto"/>
        <w:bottom w:val="none" w:sz="0" w:space="0" w:color="auto"/>
        <w:right w:val="none" w:sz="0" w:space="0" w:color="auto"/>
      </w:divBdr>
    </w:div>
    <w:div w:id="2039354960">
      <w:bodyDiv w:val="1"/>
      <w:marLeft w:val="0"/>
      <w:marRight w:val="0"/>
      <w:marTop w:val="0"/>
      <w:marBottom w:val="0"/>
      <w:divBdr>
        <w:top w:val="none" w:sz="0" w:space="0" w:color="auto"/>
        <w:left w:val="none" w:sz="0" w:space="0" w:color="auto"/>
        <w:bottom w:val="none" w:sz="0" w:space="0" w:color="auto"/>
        <w:right w:val="none" w:sz="0" w:space="0" w:color="auto"/>
      </w:divBdr>
    </w:div>
    <w:div w:id="205935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melies.org?utm_source=/slash+Filmfestival+Pressekontakte&amp;utm_campaign=1fe92e9c0f-EMAIL_CAMPAIGN_2018_03_07_COPY_01&amp;utm_medium=email&amp;utm_term=0_28cbfe69aa-1fe92e9c0f-" TargetMode="External"/><Relationship Id="rId18" Type="http://schemas.openxmlformats.org/officeDocument/2006/relationships/hyperlink" Target="https://melies.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tif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1.tiff"/><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yperlink" Target="https://slashfilmfestival.com/en/melies-dargent-2/"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splashfilmfestival.com/" TargetMode="External"/><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abrina/Downloads/Slash%20Schreibvorlag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rigin">
  <a:themeElements>
    <a:clrScheme name="Vermögen Mensch">
      <a:dk1>
        <a:srgbClr val="000000"/>
      </a:dk1>
      <a:lt1>
        <a:srgbClr val="FFFFFF"/>
      </a:lt1>
      <a:dk2>
        <a:srgbClr val="44546A"/>
      </a:dk2>
      <a:lt2>
        <a:srgbClr val="E7E6E6"/>
      </a:lt2>
      <a:accent1>
        <a:srgbClr val="FF0A43"/>
      </a:accent1>
      <a:accent2>
        <a:srgbClr val="FF5468"/>
      </a:accent2>
      <a:accent3>
        <a:srgbClr val="A5A5A5"/>
      </a:accent3>
      <a:accent4>
        <a:srgbClr val="00A63D"/>
      </a:accent4>
      <a:accent5>
        <a:srgbClr val="5FC979"/>
      </a:accent5>
      <a:accent6>
        <a:srgbClr val="7990FB"/>
      </a:accent6>
      <a:hlink>
        <a:srgbClr val="0563C1"/>
      </a:hlink>
      <a:folHlink>
        <a:srgbClr val="CC4F72"/>
      </a:folHlink>
    </a:clrScheme>
    <a:fontScheme name="Origin">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rigin">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3000"/>
              </a:schemeClr>
            </a:gs>
            <a:gs pos="30000">
              <a:schemeClr val="phClr">
                <a:shade val="90000"/>
                <a:satMod val="110000"/>
              </a:schemeClr>
            </a:gs>
            <a:gs pos="45000">
              <a:schemeClr val="phClr">
                <a:shade val="100000"/>
                <a:satMod val="118000"/>
              </a:schemeClr>
            </a:gs>
            <a:gs pos="55000">
              <a:schemeClr val="phClr">
                <a:shade val="100000"/>
                <a:satMod val="118000"/>
              </a:schemeClr>
            </a:gs>
            <a:gs pos="73000">
              <a:schemeClr val="phClr">
                <a:shade val="90000"/>
                <a:satMod val="110000"/>
              </a:schemeClr>
            </a:gs>
            <a:gs pos="100000">
              <a:schemeClr val="phClr">
                <a:shade val="63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3000" dir="5400000" rotWithShape="0">
              <a:srgbClr val="000000">
                <a:alpha val="40000"/>
              </a:srgbClr>
            </a:outerShdw>
          </a:effectLst>
          <a:scene3d>
            <a:camera prst="orthographicFront" fov="0">
              <a:rot lat="0" lon="0" rev="0"/>
            </a:camera>
            <a:lightRig rig="balanced" dir="t">
              <a:rot lat="0" lon="0" rev="0"/>
            </a:lightRig>
          </a:scene3d>
          <a:sp3d prstMaterial="matte">
            <a:bevelT w="0" h="0"/>
            <a:contourClr>
              <a:schemeClr val="phClr">
                <a:tint val="100000"/>
                <a:shade val="100000"/>
                <a:hueMod val="100000"/>
                <a:satMod val="100000"/>
              </a:schemeClr>
            </a:contourClr>
          </a:sp3d>
        </a:effectStyle>
        <a:effectStyle>
          <a:effectLst>
            <a:outerShdw blurRad="50800" dist="25400" dir="5400000" rotWithShape="0">
              <a:srgbClr val="000000">
                <a:alpha val="50000"/>
              </a:srgbClr>
            </a:outerShdw>
          </a:effectLst>
          <a:scene3d>
            <a:camera prst="orthographicFront" fov="0">
              <a:rot lat="0" lon="0" rev="0"/>
            </a:camera>
            <a:lightRig rig="soft" dir="t">
              <a:rot lat="0" lon="0" rev="2700000"/>
            </a:lightRig>
          </a:scene3d>
          <a:sp3d prstMaterial="matte">
            <a:bevelT w="50800" h="50800"/>
            <a:contourClr>
              <a:schemeClr val="phClr"/>
            </a:contourClr>
          </a:sp3d>
        </a:effectStyle>
      </a:effectStyleLst>
      <a:bgFillStyleLst>
        <a:solidFill>
          <a:schemeClr val="phClr"/>
        </a:solidFill>
        <a:gradFill rotWithShape="1">
          <a:gsLst>
            <a:gs pos="0">
              <a:schemeClr val="phClr">
                <a:shade val="60000"/>
                <a:satMod val="300000"/>
              </a:schemeClr>
            </a:gs>
            <a:gs pos="30000">
              <a:schemeClr val="phClr">
                <a:shade val="80000"/>
                <a:satMod val="230000"/>
              </a:schemeClr>
            </a:gs>
            <a:gs pos="100000">
              <a:schemeClr val="phClr">
                <a:tint val="97000"/>
                <a:satMod val="220000"/>
              </a:schemeClr>
            </a:gs>
          </a:gsLst>
          <a:lin ang="16200000" scaled="1"/>
        </a:gradFill>
        <a:blipFill>
          <a:blip xmlns:r="http://schemas.openxmlformats.org/officeDocument/2006/relationships" r:embed="rId1">
            <a:duotone>
              <a:schemeClr val="phClr">
                <a:shade val="6000"/>
                <a:satMod val="120000"/>
              </a:schemeClr>
              <a:schemeClr val="phClr">
                <a:tint val="90000"/>
              </a:schemeClr>
            </a:duotone>
          </a:blip>
          <a:tile tx="0" ty="0" sx="35000" sy="40000" flip="x"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SelectedStyle=""/>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true</outs:corruptMetadataWasLost>
</outs:outSpaceData>
</file>

<file path=customXml/item3.xml><?xml version="1.0" encoding="utf-8"?>
<ct:contentTypeSchema xmlns:ct="http://schemas.microsoft.com/office/2006/metadata/contentType" xmlns:ma="http://schemas.microsoft.com/office/2006/metadata/properties/metaAttributes" ct:_="" ma:_="" ma:contentTypeName="Document" ma:contentTypeID="0x010100B03E2F1D0E8E87468B289CB57281B996" ma:contentTypeVersion="1" ma:contentTypeDescription="Create a new document." ma:contentTypeScope="" ma:versionID="62a345c190c3e02e35f6075a6cd279fe">
  <xsd:schema xmlns:xsd="http://www.w3.org/2001/XMLSchema" xmlns:xs="http://www.w3.org/2001/XMLSchema" xmlns:p="http://schemas.microsoft.com/office/2006/metadata/properties" xmlns:ns2="aac074f3-af53-40eb-acd1-e8ca9658e9e1" targetNamespace="http://schemas.microsoft.com/office/2006/metadata/properties" ma:root="true" ma:fieldsID="6e89e516250c3f4b948741447e1442ad" ns2:_="">
    <xsd:import namespace="aac074f3-af53-40eb-acd1-e8ca9658e9e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c074f3-af53-40eb-acd1-e8ca9658e9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F0CAEE68-99CE-4647-B891-41BBDBB6BB20}">
  <ds:schemaRefs>
    <ds:schemaRef ds:uri="http://schemas.openxmlformats.org/officeDocument/2006/bibliography"/>
  </ds:schemaRefs>
</ds:datastoreItem>
</file>

<file path=customXml/itemProps2.xml><?xml version="1.0" encoding="utf-8"?>
<ds:datastoreItem xmlns:ds="http://schemas.openxmlformats.org/officeDocument/2006/customXml" ds:itemID="{EB59CD23-8955-4B04-B30A-16173F900A53}">
  <ds:schemaRefs>
    <ds:schemaRef ds:uri="http://schemas.microsoft.com/office/2009/outspace/metadata"/>
  </ds:schemaRefs>
</ds:datastoreItem>
</file>

<file path=customXml/itemProps3.xml><?xml version="1.0" encoding="utf-8"?>
<ds:datastoreItem xmlns:ds="http://schemas.openxmlformats.org/officeDocument/2006/customXml" ds:itemID="{627B93B4-2F20-4984-AF07-669EDCDD2D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c074f3-af53-40eb-acd1-e8ca9658e9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D5E084-0B65-4565-B560-2DEF7130D7AC}">
  <ds:schemaRefs>
    <ds:schemaRef ds:uri="http://schemas.microsoft.com/sharepoint/v3/contenttype/forms"/>
  </ds:schemaRefs>
</ds:datastoreItem>
</file>

<file path=customXml/itemProps5.xml><?xml version="1.0" encoding="utf-8"?>
<ds:datastoreItem xmlns:ds="http://schemas.openxmlformats.org/officeDocument/2006/customXml" ds:itemID="{6768EACA-72C9-48FE-907A-7CCBCD8A068F}">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9E45F724-1C19-43E8-AA8D-805D99115A37}">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Slash Schreibvorlage.dotx</Template>
  <TotalTime>0</TotalTime>
  <Pages>4</Pages>
  <Words>1000</Words>
  <Characters>6303</Characters>
  <Application>Microsoft Office Word</Application>
  <DocSecurity>0</DocSecurity>
  <Lines>52</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2021-10-02T20:30:00Z</dcterms:created>
  <dcterms:modified xsi:type="dcterms:W3CDTF">2021-10-02T20:33:00Z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0x010100B03E2F1D0E8E87468B289CB57281B996</vt:lpwstr>
  </property>
</Properties>
</file>